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32" w:rsidRPr="00037532" w:rsidRDefault="00037532" w:rsidP="000375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37532">
        <w:rPr>
          <w:rFonts w:ascii="Times New Roman" w:hAnsi="Times New Roman" w:cs="Times New Roman"/>
          <w:sz w:val="24"/>
          <w:szCs w:val="24"/>
        </w:rPr>
        <w:t>Департамент образования и науки Костромской  области</w:t>
      </w:r>
    </w:p>
    <w:p w:rsidR="00037532" w:rsidRPr="00037532" w:rsidRDefault="00037532" w:rsidP="000375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37532">
        <w:rPr>
          <w:rFonts w:ascii="Times New Roman" w:hAnsi="Times New Roman" w:cs="Times New Roman"/>
          <w:sz w:val="24"/>
          <w:szCs w:val="24"/>
        </w:rPr>
        <w:t>областное государственное бюджетное профессиональное образовательное учреждение</w:t>
      </w:r>
    </w:p>
    <w:p w:rsidR="00037532" w:rsidRPr="00037532" w:rsidRDefault="00037532" w:rsidP="000375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37532">
        <w:rPr>
          <w:rFonts w:ascii="Times New Roman" w:hAnsi="Times New Roman" w:cs="Times New Roman"/>
          <w:sz w:val="24"/>
          <w:szCs w:val="24"/>
        </w:rPr>
        <w:t>«Шарьинский  политехнический  техникум Костромской области»</w:t>
      </w:r>
    </w:p>
    <w:p w:rsidR="00037532" w:rsidRPr="00037532" w:rsidRDefault="00037532" w:rsidP="0003753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188" w:type="dxa"/>
        <w:tblLook w:val="04A0" w:firstRow="1" w:lastRow="0" w:firstColumn="1" w:lastColumn="0" w:noHBand="0" w:noVBand="1"/>
      </w:tblPr>
      <w:tblGrid>
        <w:gridCol w:w="3936"/>
        <w:gridCol w:w="2835"/>
        <w:gridCol w:w="3417"/>
      </w:tblGrid>
      <w:tr w:rsidR="00037532" w:rsidRPr="00037532" w:rsidTr="00217AED">
        <w:trPr>
          <w:trHeight w:val="1691"/>
        </w:trPr>
        <w:tc>
          <w:tcPr>
            <w:tcW w:w="3936" w:type="dxa"/>
            <w:hideMark/>
          </w:tcPr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532">
              <w:rPr>
                <w:rFonts w:ascii="Times New Roman" w:hAnsi="Times New Roman" w:cs="Times New Roman"/>
                <w:sz w:val="24"/>
                <w:szCs w:val="24"/>
              </w:rPr>
              <w:t>Рассмотрено:</w:t>
            </w:r>
          </w:p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7532">
              <w:rPr>
                <w:rFonts w:ascii="Times New Roman" w:hAnsi="Times New Roman" w:cs="Times New Roman"/>
                <w:sz w:val="24"/>
                <w:szCs w:val="24"/>
              </w:rPr>
              <w:t>на заседании     ЦМК</w:t>
            </w:r>
          </w:p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037532">
              <w:rPr>
                <w:rFonts w:ascii="Times New Roman" w:hAnsi="Times New Roman" w:cs="Times New Roman"/>
                <w:sz w:val="24"/>
                <w:szCs w:val="24"/>
              </w:rPr>
              <w:t>социально – экономического</w:t>
            </w:r>
          </w:p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037532">
              <w:rPr>
                <w:rFonts w:ascii="Times New Roman" w:hAnsi="Times New Roman" w:cs="Times New Roman"/>
                <w:sz w:val="24"/>
                <w:szCs w:val="24"/>
              </w:rPr>
              <w:t>профиля</w:t>
            </w:r>
          </w:p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037532">
              <w:rPr>
                <w:rFonts w:ascii="Times New Roman" w:hAnsi="Times New Roman" w:cs="Times New Roman"/>
                <w:sz w:val="24"/>
                <w:szCs w:val="24"/>
              </w:rPr>
              <w:t>Протокол №1</w:t>
            </w:r>
          </w:p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037532">
              <w:rPr>
                <w:rFonts w:ascii="Times New Roman" w:hAnsi="Times New Roman" w:cs="Times New Roman"/>
                <w:sz w:val="24"/>
                <w:szCs w:val="24"/>
              </w:rPr>
              <w:t>от  «29 » августа 2019 г.</w:t>
            </w:r>
          </w:p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037532">
              <w:rPr>
                <w:rFonts w:ascii="Times New Roman" w:hAnsi="Times New Roman" w:cs="Times New Roman"/>
                <w:sz w:val="24"/>
                <w:szCs w:val="24"/>
              </w:rPr>
              <w:t>Председатель  ЦМК</w:t>
            </w:r>
          </w:p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532">
              <w:rPr>
                <w:rFonts w:ascii="Times New Roman" w:hAnsi="Times New Roman" w:cs="Times New Roman"/>
                <w:sz w:val="24"/>
                <w:szCs w:val="24"/>
              </w:rPr>
              <w:t>_________________Е.А.Шмелева</w:t>
            </w:r>
          </w:p>
        </w:tc>
        <w:tc>
          <w:tcPr>
            <w:tcW w:w="2835" w:type="dxa"/>
          </w:tcPr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</w:tcPr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532">
              <w:rPr>
                <w:rFonts w:ascii="Times New Roman" w:hAnsi="Times New Roman" w:cs="Times New Roman"/>
                <w:sz w:val="24"/>
                <w:szCs w:val="24"/>
              </w:rPr>
              <w:t>Утверждено:</w:t>
            </w:r>
          </w:p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532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№1</w:t>
            </w:r>
          </w:p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532">
              <w:rPr>
                <w:rFonts w:ascii="Times New Roman" w:hAnsi="Times New Roman" w:cs="Times New Roman"/>
                <w:sz w:val="24"/>
                <w:szCs w:val="24"/>
              </w:rPr>
              <w:t xml:space="preserve"> «30 » августа 2019г.</w:t>
            </w:r>
          </w:p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7532" w:rsidRPr="00037532" w:rsidRDefault="00037532" w:rsidP="000375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7532" w:rsidRPr="00037532" w:rsidRDefault="00037532" w:rsidP="000375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7532" w:rsidRPr="00037532" w:rsidRDefault="00037532" w:rsidP="000375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7532" w:rsidRPr="00037532" w:rsidRDefault="00037532" w:rsidP="000375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7532" w:rsidRPr="00037532" w:rsidRDefault="00037532" w:rsidP="000375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7532" w:rsidRPr="00037532" w:rsidRDefault="00037532" w:rsidP="00037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37532">
        <w:rPr>
          <w:rFonts w:ascii="Times New Roman" w:hAnsi="Times New Roman" w:cs="Times New Roman"/>
          <w:b/>
          <w:caps/>
          <w:sz w:val="24"/>
          <w:szCs w:val="24"/>
        </w:rPr>
        <w:t xml:space="preserve">РАБОЧАЯ  ПРОГРАММа УЧЕБНОЙ ДИСЦИПЛИНЫ </w:t>
      </w:r>
    </w:p>
    <w:p w:rsidR="00037532" w:rsidRPr="00037532" w:rsidRDefault="00037532" w:rsidP="00037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037532">
        <w:rPr>
          <w:rFonts w:ascii="Times New Roman" w:hAnsi="Times New Roman" w:cs="Times New Roman"/>
          <w:b/>
          <w:caps/>
          <w:sz w:val="24"/>
          <w:szCs w:val="24"/>
        </w:rPr>
        <w:t>ОП.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01 «Техническое черчение</w:t>
      </w:r>
      <w:r w:rsidRPr="00037532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037532" w:rsidRPr="00037532" w:rsidRDefault="00037532" w:rsidP="00037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7532" w:rsidRPr="00F14EFD" w:rsidRDefault="00037532" w:rsidP="00037532">
      <w:pPr>
        <w:tabs>
          <w:tab w:val="left" w:pos="1940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14EFD">
        <w:rPr>
          <w:rFonts w:ascii="Times New Roman" w:hAnsi="Times New Roman" w:cs="Times New Roman"/>
          <w:sz w:val="28"/>
          <w:szCs w:val="28"/>
        </w:rPr>
        <w:t>Профессия :  13.01.10 «Электромонтер по ремонту и обслуживанию электрооборудования»</w:t>
      </w:r>
    </w:p>
    <w:p w:rsidR="00037532" w:rsidRPr="00037532" w:rsidRDefault="00037532" w:rsidP="00037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120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037532" w:rsidRPr="00037532" w:rsidRDefault="00037532" w:rsidP="000375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037532" w:rsidRPr="00037532" w:rsidRDefault="00037532" w:rsidP="00037532">
      <w:pPr>
        <w:tabs>
          <w:tab w:val="left" w:pos="1940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7532" w:rsidRPr="00037532" w:rsidRDefault="00037532" w:rsidP="00037532">
      <w:pPr>
        <w:tabs>
          <w:tab w:val="left" w:pos="1940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039" w:type="dxa"/>
        <w:tblLook w:val="04A0" w:firstRow="1" w:lastRow="0" w:firstColumn="1" w:lastColumn="0" w:noHBand="0" w:noVBand="1"/>
      </w:tblPr>
      <w:tblGrid>
        <w:gridCol w:w="4136"/>
        <w:gridCol w:w="4903"/>
      </w:tblGrid>
      <w:tr w:rsidR="00037532" w:rsidRPr="00037532" w:rsidTr="00217AED">
        <w:trPr>
          <w:trHeight w:val="1026"/>
        </w:trPr>
        <w:tc>
          <w:tcPr>
            <w:tcW w:w="4136" w:type="dxa"/>
            <w:hideMark/>
          </w:tcPr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53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Разработчик: </w:t>
            </w:r>
          </w:p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2977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532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ОГБПОУ «Шарьинский политехнический техникум Костромской области» </w:t>
            </w:r>
          </w:p>
        </w:tc>
        <w:tc>
          <w:tcPr>
            <w:tcW w:w="4903" w:type="dxa"/>
          </w:tcPr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532" w:rsidRPr="008F5FBB" w:rsidRDefault="00037532" w:rsidP="000375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А.Д.Беша</w:t>
            </w:r>
          </w:p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37532" w:rsidRPr="00037532" w:rsidRDefault="00037532" w:rsidP="0003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7532" w:rsidRPr="00037532" w:rsidRDefault="00037532" w:rsidP="000375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37532" w:rsidRPr="00037532" w:rsidRDefault="00037532" w:rsidP="000375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37532" w:rsidRPr="00037532" w:rsidRDefault="00037532" w:rsidP="000375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37532" w:rsidRPr="00037532" w:rsidRDefault="00037532" w:rsidP="000375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7532">
        <w:rPr>
          <w:rFonts w:ascii="Times New Roman" w:hAnsi="Times New Roman" w:cs="Times New Roman"/>
          <w:sz w:val="24"/>
          <w:szCs w:val="24"/>
        </w:rPr>
        <w:t>Шарья, 2019 г.</w:t>
      </w:r>
    </w:p>
    <w:p w:rsidR="00037532" w:rsidRDefault="00037532" w:rsidP="00CA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8F5FBB" w:rsidRDefault="008F5FBB" w:rsidP="00F652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5274" w:rsidRDefault="008D180C" w:rsidP="00F652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color w:val="28251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="00BE7BEA" w:rsidRPr="00BE7BEA">
        <w:rPr>
          <w:rFonts w:ascii="Times New Roman" w:hAnsi="Times New Roman" w:cs="Times New Roman"/>
          <w:sz w:val="24"/>
          <w:szCs w:val="24"/>
        </w:rPr>
        <w:t xml:space="preserve">  программа учебной дисциплины</w:t>
      </w:r>
      <w:r w:rsidR="00B82C50">
        <w:rPr>
          <w:rFonts w:ascii="Times New Roman" w:hAnsi="Times New Roman" w:cs="Times New Roman"/>
          <w:sz w:val="24"/>
          <w:szCs w:val="24"/>
        </w:rPr>
        <w:t xml:space="preserve"> </w:t>
      </w:r>
      <w:r w:rsidR="00BE7BEA" w:rsidRPr="00BE7BEA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</w:t>
      </w:r>
      <w:r w:rsidR="00EC4C47" w:rsidRPr="00EC4C47">
        <w:rPr>
          <w:rFonts w:ascii="Times New Roman" w:hAnsi="Times New Roman" w:cs="Times New Roman"/>
          <w:color w:val="28251F"/>
          <w:sz w:val="24"/>
          <w:szCs w:val="24"/>
        </w:rPr>
        <w:t xml:space="preserve">по профессии </w:t>
      </w:r>
      <w:r w:rsidR="00B82C50">
        <w:rPr>
          <w:rFonts w:ascii="Times New Roman" w:hAnsi="Times New Roman" w:cs="Times New Roman"/>
          <w:color w:val="28251F"/>
          <w:sz w:val="24"/>
          <w:szCs w:val="24"/>
        </w:rPr>
        <w:t>13.01.10</w:t>
      </w:r>
      <w:r w:rsidR="00B82C50" w:rsidRPr="00EC4C47">
        <w:rPr>
          <w:rFonts w:ascii="Times New Roman" w:hAnsi="Times New Roman" w:cs="Times New Roman"/>
          <w:color w:val="28251F"/>
          <w:sz w:val="24"/>
          <w:szCs w:val="24"/>
        </w:rPr>
        <w:t xml:space="preserve"> </w:t>
      </w:r>
      <w:r w:rsidR="00EC4C47" w:rsidRPr="00EC4C47">
        <w:rPr>
          <w:rFonts w:ascii="Times New Roman" w:hAnsi="Times New Roman" w:cs="Times New Roman"/>
          <w:color w:val="28251F"/>
          <w:sz w:val="24"/>
          <w:szCs w:val="24"/>
        </w:rPr>
        <w:t>«Электромонтер по ремонту и обслуживанию электрооборудования»</w:t>
      </w:r>
    </w:p>
    <w:p w:rsidR="00BE7BEA" w:rsidRPr="00BE7BEA" w:rsidRDefault="00BE7BEA" w:rsidP="00F652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7BEA">
        <w:rPr>
          <w:rFonts w:ascii="Times New Roman" w:hAnsi="Times New Roman" w:cs="Times New Roman"/>
          <w:sz w:val="24"/>
          <w:szCs w:val="24"/>
        </w:rPr>
        <w:t>Организация-разработчик: ОГБ</w:t>
      </w:r>
      <w:r w:rsidR="00F65274">
        <w:rPr>
          <w:rFonts w:ascii="Times New Roman" w:hAnsi="Times New Roman" w:cs="Times New Roman"/>
          <w:sz w:val="24"/>
          <w:szCs w:val="24"/>
        </w:rPr>
        <w:t>П</w:t>
      </w:r>
      <w:r w:rsidRPr="00BE7BEA">
        <w:rPr>
          <w:rFonts w:ascii="Times New Roman" w:hAnsi="Times New Roman" w:cs="Times New Roman"/>
          <w:sz w:val="24"/>
          <w:szCs w:val="24"/>
        </w:rPr>
        <w:t>ОУ «Шарьинский политехнический техникум Костромской области»</w:t>
      </w:r>
    </w:p>
    <w:p w:rsidR="00BE7BEA" w:rsidRPr="00BE7BEA" w:rsidRDefault="00BE7BEA" w:rsidP="00BE7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BE7BEA">
        <w:rPr>
          <w:rFonts w:ascii="Times New Roman" w:hAnsi="Times New Roman" w:cs="Times New Roman"/>
          <w:sz w:val="24"/>
          <w:szCs w:val="24"/>
        </w:rPr>
        <w:t>Разработчик:</w:t>
      </w:r>
      <w:r w:rsidR="00F65274">
        <w:rPr>
          <w:rFonts w:ascii="Times New Roman" w:hAnsi="Times New Roman" w:cs="Times New Roman"/>
          <w:sz w:val="24"/>
          <w:szCs w:val="24"/>
        </w:rPr>
        <w:t xml:space="preserve"> </w:t>
      </w:r>
      <w:r w:rsidR="00B82C50">
        <w:rPr>
          <w:rFonts w:ascii="Times New Roman" w:hAnsi="Times New Roman" w:cs="Times New Roman"/>
          <w:sz w:val="24"/>
          <w:szCs w:val="24"/>
        </w:rPr>
        <w:t>Беша Александр Дмитриевич</w:t>
      </w:r>
      <w:r w:rsidRPr="00BE7BEA">
        <w:rPr>
          <w:rFonts w:ascii="Times New Roman" w:hAnsi="Times New Roman" w:cs="Times New Roman"/>
          <w:sz w:val="24"/>
          <w:szCs w:val="24"/>
        </w:rPr>
        <w:t xml:space="preserve">, </w:t>
      </w:r>
      <w:r w:rsidR="00B82C50">
        <w:rPr>
          <w:rFonts w:ascii="Times New Roman" w:hAnsi="Times New Roman" w:cs="Times New Roman"/>
          <w:sz w:val="24"/>
          <w:szCs w:val="24"/>
        </w:rPr>
        <w:t>Мастер п/о</w:t>
      </w:r>
      <w:r w:rsidRPr="00BE7BEA">
        <w:rPr>
          <w:rFonts w:ascii="Times New Roman" w:hAnsi="Times New Roman" w:cs="Times New Roman"/>
          <w:sz w:val="24"/>
          <w:szCs w:val="24"/>
        </w:rPr>
        <w:t>.</w:t>
      </w:r>
    </w:p>
    <w:p w:rsidR="00BE7BEA" w:rsidRPr="00FF1715" w:rsidRDefault="00BE7BEA" w:rsidP="00BE7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E7BEA" w:rsidRPr="00BE7BEA" w:rsidRDefault="00BE7BEA" w:rsidP="00BE7BEA">
      <w:r w:rsidRPr="00FF1715">
        <w:rPr>
          <w:bCs/>
          <w:i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72"/>
        <w:gridCol w:w="1099"/>
      </w:tblGrid>
      <w:tr w:rsidR="00BE7BEA" w:rsidTr="00BE7BEA">
        <w:tc>
          <w:tcPr>
            <w:tcW w:w="8472" w:type="dxa"/>
          </w:tcPr>
          <w:p w:rsidR="00BE7BEA" w:rsidRPr="00BE7BEA" w:rsidRDefault="00BE7BEA" w:rsidP="009259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B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</w:t>
            </w:r>
            <w:r w:rsidR="009259F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E7BEA"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1099" w:type="dxa"/>
          </w:tcPr>
          <w:p w:rsidR="00BE7BEA" w:rsidRPr="00BE7BEA" w:rsidRDefault="00BE7BEA" w:rsidP="00C54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BEA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BE7BEA" w:rsidTr="00BE7BEA">
        <w:tc>
          <w:tcPr>
            <w:tcW w:w="8472" w:type="dxa"/>
          </w:tcPr>
          <w:p w:rsidR="00BE7BEA" w:rsidRPr="00037532" w:rsidRDefault="00BE7BEA" w:rsidP="008D180C">
            <w:pPr>
              <w:pStyle w:val="a4"/>
              <w:spacing w:before="240" w:after="2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7532">
              <w:rPr>
                <w:rFonts w:ascii="Times New Roman" w:hAnsi="Times New Roman"/>
                <w:sz w:val="28"/>
                <w:szCs w:val="28"/>
              </w:rPr>
              <w:t>1.Паспорт</w:t>
            </w:r>
            <w:r w:rsidR="008D180C" w:rsidRPr="00037532">
              <w:rPr>
                <w:rFonts w:ascii="Times New Roman" w:hAnsi="Times New Roman"/>
                <w:sz w:val="28"/>
                <w:szCs w:val="28"/>
              </w:rPr>
              <w:t xml:space="preserve"> рабочей</w:t>
            </w:r>
            <w:r w:rsidR="00B82C50" w:rsidRPr="000375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7532">
              <w:rPr>
                <w:rFonts w:ascii="Times New Roman" w:hAnsi="Times New Roman"/>
                <w:sz w:val="28"/>
                <w:szCs w:val="28"/>
              </w:rPr>
              <w:t xml:space="preserve">программы учебной дисциплины </w:t>
            </w:r>
          </w:p>
        </w:tc>
        <w:tc>
          <w:tcPr>
            <w:tcW w:w="1099" w:type="dxa"/>
          </w:tcPr>
          <w:p w:rsidR="00BE7BEA" w:rsidRPr="00C5475B" w:rsidRDefault="00C5475B" w:rsidP="00C5475B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5475B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</w:tr>
      <w:tr w:rsidR="00BE7BEA" w:rsidTr="00BE7BEA">
        <w:tc>
          <w:tcPr>
            <w:tcW w:w="8472" w:type="dxa"/>
          </w:tcPr>
          <w:p w:rsidR="00BE7BEA" w:rsidRPr="00037532" w:rsidRDefault="0060033A" w:rsidP="008D180C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037532">
              <w:rPr>
                <w:rFonts w:ascii="Times New Roman" w:hAnsi="Times New Roman" w:cs="Times New Roman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099" w:type="dxa"/>
          </w:tcPr>
          <w:p w:rsidR="00BE7BEA" w:rsidRPr="00C5475B" w:rsidRDefault="00C5475B" w:rsidP="00C5475B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</w:tr>
      <w:tr w:rsidR="00BE7BEA" w:rsidTr="00BE7BEA">
        <w:tc>
          <w:tcPr>
            <w:tcW w:w="8472" w:type="dxa"/>
          </w:tcPr>
          <w:p w:rsidR="00BE7BEA" w:rsidRPr="00037532" w:rsidRDefault="0060033A" w:rsidP="008D180C">
            <w:pPr>
              <w:pStyle w:val="a4"/>
              <w:spacing w:before="240" w:after="24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37532">
              <w:rPr>
                <w:rFonts w:ascii="Times New Roman" w:hAnsi="Times New Roman"/>
                <w:sz w:val="28"/>
                <w:szCs w:val="28"/>
              </w:rPr>
              <w:t xml:space="preserve">3. Условия реализации </w:t>
            </w:r>
            <w:r w:rsidR="008D180C" w:rsidRPr="00037532">
              <w:rPr>
                <w:rFonts w:ascii="Times New Roman" w:hAnsi="Times New Roman"/>
                <w:sz w:val="28"/>
                <w:szCs w:val="28"/>
              </w:rPr>
              <w:t xml:space="preserve">рабочей </w:t>
            </w:r>
            <w:r w:rsidR="00C5475B" w:rsidRPr="00037532"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  <w:r w:rsidRPr="00037532">
              <w:rPr>
                <w:rFonts w:ascii="Times New Roman" w:hAnsi="Times New Roman"/>
                <w:sz w:val="28"/>
                <w:szCs w:val="28"/>
              </w:rPr>
              <w:t xml:space="preserve">учебной дисциплины </w:t>
            </w:r>
          </w:p>
        </w:tc>
        <w:tc>
          <w:tcPr>
            <w:tcW w:w="1099" w:type="dxa"/>
          </w:tcPr>
          <w:p w:rsidR="00BE7BEA" w:rsidRPr="00C5475B" w:rsidRDefault="00C5475B" w:rsidP="00C5475B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</w:t>
            </w:r>
          </w:p>
        </w:tc>
      </w:tr>
      <w:tr w:rsidR="00BE7BEA" w:rsidTr="00BE7BEA">
        <w:tc>
          <w:tcPr>
            <w:tcW w:w="8472" w:type="dxa"/>
          </w:tcPr>
          <w:p w:rsidR="00BE7BEA" w:rsidRPr="00037532" w:rsidRDefault="0060033A" w:rsidP="009259F8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037532">
              <w:rPr>
                <w:rFonts w:ascii="Times New Roman" w:hAnsi="Times New Roman" w:cs="Times New Roman"/>
                <w:sz w:val="28"/>
                <w:szCs w:val="28"/>
              </w:rPr>
              <w:t>4. Контроль и оценка результатов освоения учебной</w:t>
            </w:r>
            <w:r w:rsidR="00F67F6E" w:rsidRPr="00037532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</w:t>
            </w:r>
          </w:p>
        </w:tc>
        <w:tc>
          <w:tcPr>
            <w:tcW w:w="1099" w:type="dxa"/>
          </w:tcPr>
          <w:p w:rsidR="00BE7BEA" w:rsidRPr="00C5475B" w:rsidRDefault="00C5475B" w:rsidP="00C5475B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</w:tr>
    </w:tbl>
    <w:p w:rsidR="00BE7BEA" w:rsidRDefault="00BE7BEA" w:rsidP="009259F8">
      <w:pPr>
        <w:spacing w:before="240" w:after="240"/>
      </w:pPr>
    </w:p>
    <w:p w:rsidR="0060033A" w:rsidRDefault="0060033A" w:rsidP="00BE7BEA"/>
    <w:p w:rsidR="0060033A" w:rsidRDefault="0060033A" w:rsidP="00BE7BEA"/>
    <w:p w:rsidR="0060033A" w:rsidRDefault="0060033A" w:rsidP="00BE7BEA"/>
    <w:p w:rsidR="0060033A" w:rsidRDefault="0060033A" w:rsidP="00BE7BEA"/>
    <w:p w:rsidR="0060033A" w:rsidRDefault="0060033A" w:rsidP="00BE7BEA"/>
    <w:p w:rsidR="0060033A" w:rsidRDefault="0060033A" w:rsidP="00BE7BEA"/>
    <w:p w:rsidR="0060033A" w:rsidRDefault="0060033A" w:rsidP="00BE7BEA"/>
    <w:p w:rsidR="0060033A" w:rsidRDefault="0060033A" w:rsidP="00BE7BEA"/>
    <w:p w:rsidR="0060033A" w:rsidRDefault="0060033A" w:rsidP="00BE7BEA"/>
    <w:p w:rsidR="0060033A" w:rsidRDefault="0060033A" w:rsidP="00BE7BEA"/>
    <w:p w:rsidR="0060033A" w:rsidRDefault="0060033A" w:rsidP="00BE7BEA"/>
    <w:p w:rsidR="0060033A" w:rsidRDefault="0060033A" w:rsidP="00BE7BEA"/>
    <w:p w:rsidR="0060033A" w:rsidRDefault="0060033A" w:rsidP="00BE7BEA"/>
    <w:p w:rsidR="0060033A" w:rsidRDefault="0060033A" w:rsidP="00BE7BEA"/>
    <w:p w:rsidR="0060033A" w:rsidRDefault="0060033A" w:rsidP="00BE7BEA"/>
    <w:p w:rsidR="0060033A" w:rsidRDefault="0060033A" w:rsidP="00BE7BEA"/>
    <w:p w:rsidR="0060033A" w:rsidRDefault="0060033A" w:rsidP="00BE7BEA"/>
    <w:p w:rsidR="0060033A" w:rsidRDefault="0060033A" w:rsidP="00BE7BEA"/>
    <w:p w:rsidR="0060033A" w:rsidRDefault="0060033A" w:rsidP="00BE7BEA"/>
    <w:p w:rsidR="0060033A" w:rsidRPr="0060033A" w:rsidRDefault="0060033A" w:rsidP="0060033A">
      <w:pPr>
        <w:pStyle w:val="a5"/>
        <w:numPr>
          <w:ilvl w:val="0"/>
          <w:numId w:val="1"/>
        </w:numPr>
        <w:spacing w:after="298"/>
        <w:ind w:right="372"/>
        <w:jc w:val="center"/>
        <w:textAlignment w:val="top"/>
        <w:rPr>
          <w:rFonts w:ascii="Times New Roman" w:hAnsi="Times New Roman" w:cs="Times New Roman"/>
          <w:b/>
          <w:color w:val="28251F"/>
          <w:sz w:val="28"/>
          <w:szCs w:val="28"/>
        </w:rPr>
      </w:pPr>
      <w:r w:rsidRPr="0060033A">
        <w:rPr>
          <w:rFonts w:ascii="Times New Roman" w:hAnsi="Times New Roman" w:cs="Times New Roman"/>
          <w:b/>
          <w:color w:val="28251F"/>
          <w:sz w:val="28"/>
          <w:szCs w:val="28"/>
        </w:rPr>
        <w:lastRenderedPageBreak/>
        <w:t xml:space="preserve">ПАСПОРТ </w:t>
      </w:r>
      <w:r w:rsidR="008D180C">
        <w:rPr>
          <w:rFonts w:ascii="Times New Roman" w:hAnsi="Times New Roman" w:cs="Times New Roman"/>
          <w:b/>
          <w:color w:val="28251F"/>
          <w:sz w:val="28"/>
          <w:szCs w:val="28"/>
        </w:rPr>
        <w:t xml:space="preserve">РАБОЧЕЙ </w:t>
      </w:r>
      <w:r w:rsidRPr="0060033A">
        <w:rPr>
          <w:rFonts w:ascii="Times New Roman" w:hAnsi="Times New Roman" w:cs="Times New Roman"/>
          <w:b/>
          <w:color w:val="28251F"/>
          <w:sz w:val="28"/>
          <w:szCs w:val="28"/>
        </w:rPr>
        <w:t>ПРОГРАММЫ УЧЕБНОЙ ДИСЦИПЛИНЫ</w:t>
      </w:r>
    </w:p>
    <w:p w:rsidR="0060033A" w:rsidRPr="0060033A" w:rsidRDefault="00B82C50" w:rsidP="0060033A">
      <w:pPr>
        <w:pStyle w:val="a5"/>
        <w:spacing w:after="298"/>
        <w:ind w:left="732" w:right="372"/>
        <w:jc w:val="center"/>
        <w:textAlignment w:val="top"/>
        <w:rPr>
          <w:rFonts w:ascii="Times New Roman" w:hAnsi="Times New Roman" w:cs="Times New Roman"/>
          <w:b/>
          <w:color w:val="28251F"/>
          <w:sz w:val="28"/>
          <w:szCs w:val="28"/>
        </w:rPr>
      </w:pPr>
      <w:r>
        <w:rPr>
          <w:rFonts w:ascii="Times New Roman" w:hAnsi="Times New Roman" w:cs="Times New Roman"/>
          <w:b/>
          <w:color w:val="28251F"/>
          <w:sz w:val="28"/>
          <w:szCs w:val="28"/>
        </w:rPr>
        <w:t xml:space="preserve">ОП 1. </w:t>
      </w:r>
      <w:r w:rsidR="0060033A" w:rsidRPr="0060033A">
        <w:rPr>
          <w:rFonts w:ascii="Times New Roman" w:hAnsi="Times New Roman" w:cs="Times New Roman"/>
          <w:b/>
          <w:color w:val="28251F"/>
          <w:sz w:val="28"/>
          <w:szCs w:val="28"/>
        </w:rPr>
        <w:t>Техническое черчение</w:t>
      </w:r>
    </w:p>
    <w:p w:rsidR="0060033A" w:rsidRPr="0060033A" w:rsidRDefault="0060033A" w:rsidP="0060033A">
      <w:pPr>
        <w:spacing w:after="298"/>
        <w:ind w:right="372"/>
        <w:textAlignment w:val="top"/>
        <w:rPr>
          <w:rFonts w:ascii="Times New Roman" w:hAnsi="Times New Roman" w:cs="Times New Roman"/>
          <w:b/>
          <w:color w:val="28251F"/>
          <w:sz w:val="28"/>
          <w:szCs w:val="28"/>
        </w:rPr>
      </w:pPr>
      <w:r w:rsidRPr="0060033A">
        <w:rPr>
          <w:rFonts w:ascii="Times New Roman" w:hAnsi="Times New Roman" w:cs="Times New Roman"/>
          <w:b/>
          <w:color w:val="28251F"/>
          <w:sz w:val="28"/>
          <w:szCs w:val="28"/>
        </w:rPr>
        <w:t>1.1. Область применения программы</w:t>
      </w:r>
    </w:p>
    <w:p w:rsidR="00A1093A" w:rsidRPr="00F14EFD" w:rsidRDefault="008D180C" w:rsidP="0015044A">
      <w:pPr>
        <w:spacing w:after="298"/>
        <w:ind w:right="372"/>
        <w:textAlignment w:val="top"/>
        <w:rPr>
          <w:rFonts w:ascii="Times New Roman" w:hAnsi="Times New Roman" w:cs="Times New Roman"/>
          <w:sz w:val="28"/>
          <w:szCs w:val="28"/>
        </w:rPr>
      </w:pPr>
      <w:r w:rsidRPr="00F14EFD">
        <w:rPr>
          <w:rFonts w:ascii="Times New Roman" w:hAnsi="Times New Roman" w:cs="Times New Roman"/>
          <w:sz w:val="28"/>
          <w:szCs w:val="28"/>
        </w:rPr>
        <w:t>Рабочая</w:t>
      </w:r>
      <w:r w:rsidR="00F67F6E" w:rsidRPr="00F14EFD">
        <w:rPr>
          <w:rFonts w:ascii="Times New Roman" w:hAnsi="Times New Roman" w:cs="Times New Roman"/>
          <w:sz w:val="28"/>
          <w:szCs w:val="28"/>
        </w:rPr>
        <w:t xml:space="preserve"> п</w:t>
      </w:r>
      <w:r w:rsidR="0060033A" w:rsidRPr="00F14EFD">
        <w:rPr>
          <w:rFonts w:ascii="Times New Roman" w:hAnsi="Times New Roman" w:cs="Times New Roman"/>
          <w:sz w:val="28"/>
          <w:szCs w:val="28"/>
        </w:rPr>
        <w:t xml:space="preserve">рограмма учебной дисциплины является частью основной профессиональной образовательной программы в соответствии с ФГОС </w:t>
      </w:r>
      <w:r w:rsidR="00A1093A" w:rsidRPr="00F14EFD">
        <w:rPr>
          <w:rFonts w:ascii="Times New Roman" w:hAnsi="Times New Roman" w:cs="Times New Roman"/>
          <w:sz w:val="28"/>
          <w:szCs w:val="28"/>
        </w:rPr>
        <w:t>по профессии</w:t>
      </w:r>
      <w:r w:rsidR="00B82C50" w:rsidRPr="00F14EFD">
        <w:rPr>
          <w:rFonts w:ascii="Times New Roman" w:hAnsi="Times New Roman" w:cs="Times New Roman"/>
          <w:sz w:val="28"/>
          <w:szCs w:val="28"/>
        </w:rPr>
        <w:t xml:space="preserve"> 13.01.10 </w:t>
      </w:r>
      <w:r w:rsidR="00A1093A" w:rsidRPr="00F14EFD">
        <w:rPr>
          <w:rFonts w:ascii="Times New Roman" w:hAnsi="Times New Roman" w:cs="Times New Roman"/>
          <w:sz w:val="28"/>
          <w:szCs w:val="28"/>
        </w:rPr>
        <w:t xml:space="preserve"> «Электромонтер по ремонту и обслуживанию электрооборудования»</w:t>
      </w:r>
    </w:p>
    <w:p w:rsidR="0015044A" w:rsidRPr="00F14EFD" w:rsidRDefault="008D180C" w:rsidP="0015044A">
      <w:pPr>
        <w:spacing w:after="298"/>
        <w:ind w:right="372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F14EFD">
        <w:rPr>
          <w:rFonts w:ascii="Times New Roman" w:hAnsi="Times New Roman" w:cs="Times New Roman"/>
          <w:sz w:val="28"/>
          <w:szCs w:val="28"/>
        </w:rPr>
        <w:t>Рабочая</w:t>
      </w:r>
      <w:r w:rsidR="00ED1B26" w:rsidRPr="00F14EFD">
        <w:rPr>
          <w:rFonts w:ascii="Times New Roman" w:hAnsi="Times New Roman" w:cs="Times New Roman"/>
          <w:sz w:val="28"/>
          <w:szCs w:val="28"/>
        </w:rPr>
        <w:t xml:space="preserve"> п</w:t>
      </w:r>
      <w:r w:rsidR="00C5475B" w:rsidRPr="00F14EFD">
        <w:rPr>
          <w:rFonts w:ascii="Times New Roman" w:hAnsi="Times New Roman" w:cs="Times New Roman"/>
          <w:sz w:val="28"/>
          <w:szCs w:val="28"/>
        </w:rPr>
        <w:t>рограмма может быть использована и в дополнительном профессиональном образовании (в программах повышения квалификации и переподготовки) по профессиям:</w:t>
      </w:r>
    </w:p>
    <w:p w:rsidR="00C5475B" w:rsidRPr="00F14EFD" w:rsidRDefault="00C5475B" w:rsidP="0015044A">
      <w:pPr>
        <w:spacing w:after="298"/>
        <w:ind w:right="372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F14EFD">
        <w:rPr>
          <w:rFonts w:ascii="Times New Roman" w:eastAsia="Times New Roman" w:hAnsi="Times New Roman" w:cs="Times New Roman"/>
          <w:sz w:val="28"/>
          <w:szCs w:val="28"/>
        </w:rPr>
        <w:t>190631.01 Автомеханик</w:t>
      </w:r>
    </w:p>
    <w:p w:rsidR="00C5475B" w:rsidRPr="00F14EFD" w:rsidRDefault="00C5475B" w:rsidP="00C5475B">
      <w:pPr>
        <w:numPr>
          <w:ilvl w:val="0"/>
          <w:numId w:val="8"/>
        </w:numPr>
        <w:spacing w:after="0" w:line="240" w:lineRule="auto"/>
        <w:ind w:left="604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F14EFD">
        <w:rPr>
          <w:rFonts w:ascii="Times New Roman" w:eastAsia="Times New Roman" w:hAnsi="Times New Roman" w:cs="Times New Roman"/>
          <w:sz w:val="28"/>
          <w:szCs w:val="28"/>
        </w:rPr>
        <w:t>140404.01 Электрослесарь по ремонту оборудования электростанций</w:t>
      </w:r>
    </w:p>
    <w:p w:rsidR="00C5475B" w:rsidRPr="00F14EFD" w:rsidRDefault="00C5475B" w:rsidP="00C5475B">
      <w:pPr>
        <w:numPr>
          <w:ilvl w:val="0"/>
          <w:numId w:val="8"/>
        </w:numPr>
        <w:spacing w:after="0" w:line="240" w:lineRule="auto"/>
        <w:ind w:left="604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F14EFD">
        <w:rPr>
          <w:rFonts w:ascii="Times New Roman" w:eastAsia="Times New Roman" w:hAnsi="Times New Roman" w:cs="Times New Roman"/>
          <w:sz w:val="28"/>
          <w:szCs w:val="28"/>
        </w:rPr>
        <w:t>140407.01 Слесарь по ремонту оборудования электростанций</w:t>
      </w:r>
    </w:p>
    <w:p w:rsidR="00C5475B" w:rsidRPr="00F14EFD" w:rsidRDefault="00C5475B" w:rsidP="00C5475B">
      <w:pPr>
        <w:numPr>
          <w:ilvl w:val="0"/>
          <w:numId w:val="8"/>
        </w:numPr>
        <w:spacing w:after="0" w:line="240" w:lineRule="auto"/>
        <w:ind w:left="604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F14EFD">
        <w:rPr>
          <w:rFonts w:ascii="Times New Roman" w:eastAsia="Times New Roman" w:hAnsi="Times New Roman" w:cs="Times New Roman"/>
          <w:sz w:val="28"/>
          <w:szCs w:val="28"/>
        </w:rPr>
        <w:t>140407.02 Электромонтер по техническому обслуживанию электростанций и сетей</w:t>
      </w:r>
    </w:p>
    <w:p w:rsidR="00C5475B" w:rsidRPr="00F14EFD" w:rsidRDefault="00C5475B" w:rsidP="00C5475B">
      <w:pPr>
        <w:numPr>
          <w:ilvl w:val="0"/>
          <w:numId w:val="8"/>
        </w:numPr>
        <w:spacing w:after="0" w:line="240" w:lineRule="auto"/>
        <w:ind w:left="604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F14EFD">
        <w:rPr>
          <w:rFonts w:ascii="Times New Roman" w:eastAsia="Times New Roman" w:hAnsi="Times New Roman" w:cs="Times New Roman"/>
          <w:sz w:val="28"/>
          <w:szCs w:val="28"/>
        </w:rPr>
        <w:t>140407.03 Электромонтер по ремонту электросетей</w:t>
      </w:r>
    </w:p>
    <w:p w:rsidR="00C5475B" w:rsidRPr="00F14EFD" w:rsidRDefault="00C5475B" w:rsidP="0060033A">
      <w:pPr>
        <w:spacing w:after="298"/>
        <w:ind w:right="372"/>
        <w:textAlignment w:val="top"/>
        <w:rPr>
          <w:rFonts w:ascii="Times New Roman" w:hAnsi="Times New Roman" w:cs="Times New Roman"/>
          <w:sz w:val="28"/>
          <w:szCs w:val="28"/>
        </w:rPr>
      </w:pPr>
    </w:p>
    <w:p w:rsidR="0060033A" w:rsidRPr="00F14EFD" w:rsidRDefault="0060033A" w:rsidP="0060033A">
      <w:pPr>
        <w:pStyle w:val="a4"/>
        <w:jc w:val="both"/>
        <w:outlineLvl w:val="0"/>
        <w:rPr>
          <w:rFonts w:ascii="Times New Roman" w:hAnsi="Times New Roman"/>
          <w:sz w:val="28"/>
          <w:szCs w:val="28"/>
        </w:rPr>
      </w:pPr>
      <w:r w:rsidRPr="00F14EFD">
        <w:rPr>
          <w:rFonts w:ascii="Times New Roman" w:hAnsi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  <w:r w:rsidRPr="00F14EFD">
        <w:rPr>
          <w:rFonts w:ascii="Times New Roman" w:hAnsi="Times New Roman"/>
          <w:sz w:val="28"/>
          <w:szCs w:val="28"/>
        </w:rPr>
        <w:t xml:space="preserve"> дисциплина входит в общепрофессиональный цикл.</w:t>
      </w:r>
    </w:p>
    <w:p w:rsidR="0060033A" w:rsidRPr="00F14EFD" w:rsidRDefault="0060033A" w:rsidP="0060033A">
      <w:pPr>
        <w:pStyle w:val="a4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0033A" w:rsidRPr="00F14EFD" w:rsidRDefault="0060033A" w:rsidP="0060033A">
      <w:pPr>
        <w:pStyle w:val="a4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14EFD">
        <w:rPr>
          <w:rFonts w:ascii="Times New Roman" w:hAnsi="Times New Roman"/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60033A" w:rsidRPr="00F14EFD" w:rsidRDefault="0060033A" w:rsidP="0060033A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F14EFD">
        <w:rPr>
          <w:rFonts w:ascii="Times New Roman" w:hAnsi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F14EFD">
        <w:rPr>
          <w:rFonts w:ascii="Times New Roman" w:hAnsi="Times New Roman"/>
          <w:b/>
          <w:sz w:val="28"/>
          <w:szCs w:val="28"/>
        </w:rPr>
        <w:t>уметь:</w:t>
      </w:r>
    </w:p>
    <w:p w:rsidR="0060033A" w:rsidRPr="00F14EFD" w:rsidRDefault="0060033A" w:rsidP="0060033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F14EFD">
        <w:rPr>
          <w:rFonts w:ascii="Times New Roman" w:hAnsi="Times New Roman"/>
          <w:sz w:val="28"/>
          <w:szCs w:val="28"/>
        </w:rPr>
        <w:t>-читать и выполнять эскизы, рабочие и сборочные чертежи несложных деталей, технологических схем и аппаратов;</w:t>
      </w:r>
    </w:p>
    <w:p w:rsidR="0060033A" w:rsidRPr="00F14EFD" w:rsidRDefault="0060033A" w:rsidP="0060033A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F14EFD">
        <w:rPr>
          <w:rFonts w:ascii="Times New Roman" w:hAnsi="Times New Roman"/>
          <w:sz w:val="28"/>
          <w:szCs w:val="28"/>
        </w:rPr>
        <w:t xml:space="preserve">В результате освоения учебной дисциплины обучающийся </w:t>
      </w:r>
      <w:r w:rsidRPr="00F14EFD">
        <w:rPr>
          <w:rFonts w:ascii="Times New Roman" w:hAnsi="Times New Roman"/>
          <w:b/>
          <w:sz w:val="28"/>
          <w:szCs w:val="28"/>
        </w:rPr>
        <w:t>должен знать:</w:t>
      </w:r>
    </w:p>
    <w:p w:rsidR="0060033A" w:rsidRPr="00F14EFD" w:rsidRDefault="0060033A" w:rsidP="0060033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F14EFD">
        <w:rPr>
          <w:rFonts w:ascii="Times New Roman" w:hAnsi="Times New Roman"/>
          <w:sz w:val="28"/>
          <w:szCs w:val="28"/>
        </w:rPr>
        <w:t>-общие сведения о сборочных чертежах, назначение условностей и упрощений, применяемых в чертежах, правила оформления и чтения рабочих чертежей;</w:t>
      </w:r>
    </w:p>
    <w:p w:rsidR="0060033A" w:rsidRPr="00F14EFD" w:rsidRDefault="0060033A" w:rsidP="0060033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F14EFD">
        <w:rPr>
          <w:rFonts w:ascii="Times New Roman" w:hAnsi="Times New Roman"/>
          <w:sz w:val="28"/>
          <w:szCs w:val="28"/>
        </w:rPr>
        <w:t>-основные положения конструкторской, технологической и другой нормативной документации;</w:t>
      </w:r>
    </w:p>
    <w:p w:rsidR="0060033A" w:rsidRPr="00F14EFD" w:rsidRDefault="0060033A" w:rsidP="0060033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F14EFD">
        <w:rPr>
          <w:rFonts w:ascii="Times New Roman" w:hAnsi="Times New Roman"/>
          <w:sz w:val="28"/>
          <w:szCs w:val="28"/>
        </w:rPr>
        <w:t>-геометрические построения и правила вычерчивания технических деталей;</w:t>
      </w:r>
    </w:p>
    <w:p w:rsidR="0060033A" w:rsidRPr="00F14EFD" w:rsidRDefault="0060033A" w:rsidP="0060033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F14EFD">
        <w:rPr>
          <w:rFonts w:ascii="Times New Roman" w:hAnsi="Times New Roman"/>
          <w:sz w:val="28"/>
          <w:szCs w:val="28"/>
        </w:rPr>
        <w:t>-способы графического представления технологического оборудования и выполнения технологических схем;</w:t>
      </w:r>
    </w:p>
    <w:p w:rsidR="0060033A" w:rsidRPr="00F14EFD" w:rsidRDefault="0060033A" w:rsidP="0060033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F14EFD">
        <w:rPr>
          <w:rFonts w:ascii="Times New Roman" w:hAnsi="Times New Roman"/>
          <w:sz w:val="28"/>
          <w:szCs w:val="28"/>
        </w:rPr>
        <w:lastRenderedPageBreak/>
        <w:t>-требования стандартов Единой системы конструкторской документации (ЕСКД) и Единой системы технологической документации (ЕСТД) к оформлению и составлению чертежей и схем.</w:t>
      </w:r>
    </w:p>
    <w:p w:rsidR="00571F20" w:rsidRPr="00F14EFD" w:rsidRDefault="00571F20" w:rsidP="00571F20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4EFD">
        <w:rPr>
          <w:rFonts w:ascii="Times New Roman" w:eastAsia="Calibri" w:hAnsi="Times New Roman" w:cs="Times New Roman"/>
          <w:sz w:val="28"/>
          <w:szCs w:val="28"/>
        </w:rPr>
        <w:t>Использование при реализации программы данной дисциплины методов и средств обучения и воспитания, образовательных технологий должно способствовать формированию у обучающихся общих и профессиональных компетенций (в соответствии с требованиями ФГОС СПО), включающими в себя способность:</w:t>
      </w:r>
    </w:p>
    <w:p w:rsidR="00571F20" w:rsidRPr="00F14EFD" w:rsidRDefault="00571F20" w:rsidP="00571F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4EFD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71F20" w:rsidRPr="00F14EFD" w:rsidRDefault="00571F20" w:rsidP="00571F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4EFD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571F20" w:rsidRPr="00F14EFD" w:rsidRDefault="00571F20" w:rsidP="00571F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4EFD">
        <w:rPr>
          <w:rFonts w:ascii="Times New Roman" w:hAnsi="Times New Roman" w:cs="Times New Roman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571F20" w:rsidRPr="00F14EFD" w:rsidRDefault="00571F20" w:rsidP="00571F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4EFD">
        <w:rPr>
          <w:rFonts w:ascii="Times New Roman" w:hAnsi="Times New Roman" w:cs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571F20" w:rsidRPr="00F14EFD" w:rsidRDefault="00571F20" w:rsidP="00571F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4EFD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571F20" w:rsidRPr="00F14EFD" w:rsidRDefault="00571F20" w:rsidP="00571F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4EFD">
        <w:rPr>
          <w:rFonts w:ascii="Times New Roman" w:hAnsi="Times New Roman" w:cs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571F20" w:rsidRPr="00F14EFD" w:rsidRDefault="00571F20" w:rsidP="00571F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4EFD">
        <w:rPr>
          <w:rFonts w:ascii="Times New Roman" w:hAnsi="Times New Roman" w:cs="Times New Roman"/>
          <w:sz w:val="28"/>
          <w:szCs w:val="28"/>
        </w:rPr>
        <w:t>ОК 7. Исполнять воинскую обязанность , в том числе с применением полученных профессиональных знаний (для юношей).</w:t>
      </w:r>
    </w:p>
    <w:p w:rsidR="00571F20" w:rsidRPr="00F14EFD" w:rsidRDefault="00571F20" w:rsidP="00571F2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71F20" w:rsidRPr="00F14EFD" w:rsidRDefault="00571F20" w:rsidP="00571F20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F14EFD">
        <w:rPr>
          <w:rFonts w:ascii="Times New Roman" w:hAnsi="Times New Roman" w:cs="Times New Roman"/>
          <w:sz w:val="28"/>
          <w:szCs w:val="28"/>
        </w:rPr>
        <w:t>ПК 1.2 - Изготовлять приспособления для сборки и ремонта</w:t>
      </w:r>
    </w:p>
    <w:p w:rsidR="00571F20" w:rsidRPr="00F14EFD" w:rsidRDefault="00571F20" w:rsidP="00571F20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F14EFD">
        <w:rPr>
          <w:rFonts w:ascii="Times New Roman" w:hAnsi="Times New Roman" w:cs="Times New Roman"/>
          <w:sz w:val="28"/>
          <w:szCs w:val="28"/>
        </w:rPr>
        <w:t>ПК 1.3. Выявлять и</w:t>
      </w:r>
      <w:bookmarkStart w:id="0" w:name="_GoBack"/>
      <w:bookmarkEnd w:id="0"/>
      <w:r w:rsidRPr="00F14EFD">
        <w:rPr>
          <w:rFonts w:ascii="Times New Roman" w:hAnsi="Times New Roman" w:cs="Times New Roman"/>
          <w:sz w:val="28"/>
          <w:szCs w:val="28"/>
        </w:rPr>
        <w:t xml:space="preserve"> устранять дефекты во время эксплуатации оборудования и при проверке его в процессе ремонта.</w:t>
      </w:r>
    </w:p>
    <w:p w:rsidR="00571F20" w:rsidRPr="00F14EFD" w:rsidRDefault="00571F20" w:rsidP="00571F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14EFD">
        <w:rPr>
          <w:rFonts w:ascii="Times New Roman" w:hAnsi="Times New Roman" w:cs="Times New Roman"/>
          <w:sz w:val="28"/>
          <w:szCs w:val="28"/>
        </w:rPr>
        <w:t>ПК 3.1. Проводить плановые и внеочередные осмотры электрооборудования.</w:t>
      </w:r>
    </w:p>
    <w:p w:rsidR="00571F20" w:rsidRPr="00F14EFD" w:rsidRDefault="00571F20" w:rsidP="00571F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14EFD">
        <w:rPr>
          <w:rFonts w:ascii="Times New Roman" w:hAnsi="Times New Roman" w:cs="Times New Roman"/>
          <w:sz w:val="28"/>
          <w:szCs w:val="28"/>
        </w:rPr>
        <w:t>ПК 3.2. Производить техническое обслуживание электрооборудования согласно технологическим картам.</w:t>
      </w:r>
    </w:p>
    <w:p w:rsidR="0060033A" w:rsidRPr="00F14EFD" w:rsidRDefault="0060033A" w:rsidP="0060033A">
      <w:pPr>
        <w:pStyle w:val="a4"/>
        <w:rPr>
          <w:rFonts w:ascii="Times New Roman" w:hAnsi="Times New Roman"/>
          <w:sz w:val="28"/>
          <w:szCs w:val="28"/>
        </w:rPr>
      </w:pPr>
    </w:p>
    <w:p w:rsidR="0060033A" w:rsidRPr="00F14EFD" w:rsidRDefault="00037532" w:rsidP="0060033A">
      <w:pPr>
        <w:pStyle w:val="a4"/>
        <w:outlineLvl w:val="0"/>
        <w:rPr>
          <w:rFonts w:ascii="Times New Roman" w:hAnsi="Times New Roman"/>
          <w:b/>
          <w:sz w:val="28"/>
          <w:szCs w:val="28"/>
        </w:rPr>
      </w:pPr>
      <w:r w:rsidRPr="00F14EFD">
        <w:rPr>
          <w:rFonts w:ascii="Times New Roman" w:hAnsi="Times New Roman"/>
          <w:b/>
          <w:sz w:val="28"/>
          <w:szCs w:val="28"/>
        </w:rPr>
        <w:t>1.4.  К</w:t>
      </w:r>
      <w:r w:rsidR="0060033A" w:rsidRPr="00F14EFD">
        <w:rPr>
          <w:rFonts w:ascii="Times New Roman" w:hAnsi="Times New Roman"/>
          <w:b/>
          <w:sz w:val="28"/>
          <w:szCs w:val="28"/>
        </w:rPr>
        <w:t>оличество часов на освоение  программы учебной дисциплины:</w:t>
      </w:r>
    </w:p>
    <w:p w:rsidR="0060033A" w:rsidRPr="00F14EFD" w:rsidRDefault="0060033A" w:rsidP="0060033A">
      <w:pPr>
        <w:pStyle w:val="a4"/>
        <w:rPr>
          <w:rFonts w:ascii="Times New Roman" w:hAnsi="Times New Roman"/>
          <w:sz w:val="28"/>
          <w:szCs w:val="28"/>
        </w:rPr>
      </w:pPr>
      <w:r w:rsidRPr="00F14EFD">
        <w:rPr>
          <w:rFonts w:ascii="Times New Roman" w:hAnsi="Times New Roman"/>
          <w:sz w:val="28"/>
          <w:szCs w:val="28"/>
        </w:rPr>
        <w:t>-максимальной учебной нагрузки обучающегося</w:t>
      </w:r>
      <w:r w:rsidR="00471672" w:rsidRPr="00F14EFD">
        <w:rPr>
          <w:rFonts w:ascii="Times New Roman" w:hAnsi="Times New Roman"/>
          <w:sz w:val="28"/>
          <w:szCs w:val="28"/>
        </w:rPr>
        <w:t xml:space="preserve"> </w:t>
      </w:r>
      <w:r w:rsidR="00B82C50" w:rsidRPr="00F14EFD">
        <w:rPr>
          <w:rFonts w:ascii="Times New Roman" w:hAnsi="Times New Roman"/>
          <w:sz w:val="28"/>
          <w:szCs w:val="28"/>
        </w:rPr>
        <w:t>51</w:t>
      </w:r>
      <w:r w:rsidR="00A1093A" w:rsidRPr="00F14EFD">
        <w:rPr>
          <w:rFonts w:ascii="Times New Roman" w:hAnsi="Times New Roman"/>
          <w:sz w:val="28"/>
          <w:szCs w:val="28"/>
        </w:rPr>
        <w:t xml:space="preserve"> </w:t>
      </w:r>
      <w:r w:rsidRPr="00F14EFD">
        <w:rPr>
          <w:rFonts w:ascii="Times New Roman" w:hAnsi="Times New Roman"/>
          <w:sz w:val="28"/>
          <w:szCs w:val="28"/>
        </w:rPr>
        <w:t>час, в том числе:</w:t>
      </w:r>
    </w:p>
    <w:p w:rsidR="0060033A" w:rsidRPr="00F14EFD" w:rsidRDefault="0060033A" w:rsidP="0060033A">
      <w:pPr>
        <w:pStyle w:val="a4"/>
        <w:rPr>
          <w:rFonts w:ascii="Times New Roman" w:hAnsi="Times New Roman"/>
          <w:sz w:val="28"/>
          <w:szCs w:val="28"/>
        </w:rPr>
      </w:pPr>
      <w:r w:rsidRPr="00F14EFD">
        <w:rPr>
          <w:rFonts w:ascii="Times New Roman" w:hAnsi="Times New Roman"/>
          <w:sz w:val="28"/>
          <w:szCs w:val="28"/>
        </w:rPr>
        <w:t xml:space="preserve">- обязательной аудиторной учебной нагрузки обучающегося  </w:t>
      </w:r>
      <w:r w:rsidR="00A1093A" w:rsidRPr="00F14EFD">
        <w:rPr>
          <w:rFonts w:ascii="Times New Roman" w:hAnsi="Times New Roman"/>
          <w:sz w:val="28"/>
          <w:szCs w:val="28"/>
        </w:rPr>
        <w:t>3</w:t>
      </w:r>
      <w:r w:rsidR="00F65274" w:rsidRPr="00F14EFD">
        <w:rPr>
          <w:rFonts w:ascii="Times New Roman" w:hAnsi="Times New Roman"/>
          <w:sz w:val="28"/>
          <w:szCs w:val="28"/>
        </w:rPr>
        <w:t>4</w:t>
      </w:r>
      <w:r w:rsidRPr="00F14EFD">
        <w:rPr>
          <w:rFonts w:ascii="Times New Roman" w:hAnsi="Times New Roman"/>
          <w:sz w:val="28"/>
          <w:szCs w:val="28"/>
        </w:rPr>
        <w:t xml:space="preserve"> час</w:t>
      </w:r>
      <w:r w:rsidR="0015044A" w:rsidRPr="00F14EFD">
        <w:rPr>
          <w:rFonts w:ascii="Times New Roman" w:hAnsi="Times New Roman"/>
          <w:sz w:val="28"/>
          <w:szCs w:val="28"/>
        </w:rPr>
        <w:t>а</w:t>
      </w:r>
    </w:p>
    <w:p w:rsidR="0060033A" w:rsidRPr="00F14EFD" w:rsidRDefault="0060033A" w:rsidP="0060033A">
      <w:pPr>
        <w:pStyle w:val="a4"/>
        <w:rPr>
          <w:rFonts w:ascii="Times New Roman" w:hAnsi="Times New Roman"/>
          <w:sz w:val="28"/>
          <w:szCs w:val="28"/>
        </w:rPr>
      </w:pPr>
      <w:r w:rsidRPr="00F14EFD">
        <w:rPr>
          <w:rFonts w:ascii="Times New Roman" w:hAnsi="Times New Roman"/>
          <w:sz w:val="28"/>
          <w:szCs w:val="28"/>
        </w:rPr>
        <w:t>- самостоятельной работы обучающегося</w:t>
      </w:r>
      <w:r w:rsidR="00B82C50" w:rsidRPr="00F14EFD">
        <w:rPr>
          <w:rFonts w:ascii="Times New Roman" w:hAnsi="Times New Roman"/>
          <w:sz w:val="28"/>
          <w:szCs w:val="28"/>
        </w:rPr>
        <w:t xml:space="preserve"> </w:t>
      </w:r>
      <w:r w:rsidR="00A1093A" w:rsidRPr="00F14EFD">
        <w:rPr>
          <w:rFonts w:ascii="Times New Roman" w:hAnsi="Times New Roman"/>
          <w:sz w:val="28"/>
          <w:szCs w:val="28"/>
        </w:rPr>
        <w:t>1</w:t>
      </w:r>
      <w:r w:rsidR="00B82C50" w:rsidRPr="00F14EFD">
        <w:rPr>
          <w:rFonts w:ascii="Times New Roman" w:hAnsi="Times New Roman"/>
          <w:sz w:val="28"/>
          <w:szCs w:val="28"/>
        </w:rPr>
        <w:t>7</w:t>
      </w:r>
      <w:r w:rsidRPr="00F14EFD">
        <w:rPr>
          <w:rFonts w:ascii="Times New Roman" w:hAnsi="Times New Roman"/>
          <w:sz w:val="28"/>
          <w:szCs w:val="28"/>
        </w:rPr>
        <w:t xml:space="preserve"> часов.</w:t>
      </w:r>
    </w:p>
    <w:p w:rsidR="0060033A" w:rsidRPr="00F14EFD" w:rsidRDefault="0060033A" w:rsidP="0060033A">
      <w:pPr>
        <w:spacing w:after="298"/>
        <w:ind w:left="372" w:right="372"/>
        <w:textAlignment w:val="top"/>
        <w:rPr>
          <w:color w:val="28251F"/>
          <w:sz w:val="28"/>
          <w:szCs w:val="28"/>
        </w:rPr>
      </w:pPr>
    </w:p>
    <w:p w:rsidR="0060033A" w:rsidRPr="00F14EFD" w:rsidRDefault="0060033A" w:rsidP="0060033A">
      <w:pPr>
        <w:spacing w:after="298"/>
        <w:ind w:left="372" w:right="372"/>
        <w:textAlignment w:val="top"/>
        <w:rPr>
          <w:color w:val="28251F"/>
          <w:sz w:val="28"/>
          <w:szCs w:val="28"/>
        </w:rPr>
      </w:pPr>
    </w:p>
    <w:p w:rsidR="00C5475B" w:rsidRDefault="00C5475B" w:rsidP="0060033A">
      <w:pPr>
        <w:spacing w:after="298"/>
        <w:ind w:left="372" w:right="372"/>
        <w:textAlignment w:val="top"/>
        <w:rPr>
          <w:color w:val="28251F"/>
        </w:rPr>
        <w:sectPr w:rsidR="00C5475B" w:rsidSect="001346F9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0033A" w:rsidRDefault="0060033A" w:rsidP="0060033A">
      <w:pPr>
        <w:pStyle w:val="a4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 «ТЕХНИЧЕСКОЕ ЧЕРЧЕНИЕ»</w:t>
      </w:r>
    </w:p>
    <w:p w:rsidR="0060033A" w:rsidRDefault="0060033A" w:rsidP="0060033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60033A" w:rsidRDefault="0060033A" w:rsidP="0060033A">
      <w:pPr>
        <w:pStyle w:val="a4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60033A" w:rsidRDefault="0060033A" w:rsidP="0060033A">
      <w:pPr>
        <w:pStyle w:val="a4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38"/>
        <w:gridCol w:w="2127"/>
      </w:tblGrid>
      <w:tr w:rsidR="000D65DC" w:rsidTr="00837D95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Default="000D65DC" w:rsidP="00837D95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Default="000D65DC" w:rsidP="00837D95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0D65DC" w:rsidTr="00837D95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EA7533" w:rsidRDefault="000D65DC" w:rsidP="00837D95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EA7533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99557B" w:rsidRDefault="000D65DC" w:rsidP="00837D95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0D65DC" w:rsidTr="00837D95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EA7533" w:rsidRDefault="000D65DC" w:rsidP="00837D95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EA7533">
              <w:rPr>
                <w:rFonts w:ascii="Times New Roman" w:hAnsi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99557B" w:rsidRDefault="000D65DC" w:rsidP="00837D95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0D65DC" w:rsidTr="00837D95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EA7533" w:rsidRDefault="000D65DC" w:rsidP="00837D9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EA7533">
              <w:rPr>
                <w:rFonts w:ascii="Times New Roman" w:hAnsi="Times New Roman"/>
                <w:sz w:val="28"/>
                <w:szCs w:val="28"/>
              </w:rPr>
              <w:t xml:space="preserve"> том числе: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99557B" w:rsidRDefault="000D65DC" w:rsidP="00837D95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65DC" w:rsidTr="00837D95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EA7533" w:rsidRDefault="000D65DC" w:rsidP="00837D9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99557B" w:rsidRDefault="000D65DC" w:rsidP="00837D95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0D65DC" w:rsidTr="00837D95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EA7533" w:rsidRDefault="000D65DC" w:rsidP="00837D95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EA7533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99557B" w:rsidRDefault="000D65DC" w:rsidP="00837D95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0D65DC" w:rsidTr="00837D95">
        <w:tc>
          <w:tcPr>
            <w:tcW w:w="9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Default="000D65DC" w:rsidP="00837D95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C7663E">
              <w:rPr>
                <w:rFonts w:ascii="Times New Roman" w:hAnsi="Times New Roman"/>
                <w:b/>
                <w:sz w:val="28"/>
                <w:szCs w:val="28"/>
              </w:rPr>
              <w:t>Итоговая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60033A" w:rsidRDefault="0060033A" w:rsidP="0060033A">
      <w:pPr>
        <w:spacing w:after="298"/>
        <w:ind w:left="372" w:right="372"/>
        <w:textAlignment w:val="top"/>
        <w:rPr>
          <w:color w:val="28251F"/>
        </w:rPr>
      </w:pPr>
    </w:p>
    <w:p w:rsidR="00333D6A" w:rsidRDefault="00333D6A" w:rsidP="0060033A">
      <w:pPr>
        <w:spacing w:after="298"/>
        <w:ind w:left="372" w:right="372"/>
        <w:textAlignment w:val="top"/>
        <w:rPr>
          <w:color w:val="28251F"/>
        </w:rPr>
      </w:pPr>
    </w:p>
    <w:p w:rsidR="00333D6A" w:rsidRDefault="00333D6A" w:rsidP="0060033A">
      <w:pPr>
        <w:spacing w:after="298"/>
        <w:ind w:left="372" w:right="372"/>
        <w:textAlignment w:val="top"/>
        <w:rPr>
          <w:color w:val="28251F"/>
        </w:rPr>
      </w:pPr>
    </w:p>
    <w:p w:rsidR="00333D6A" w:rsidRDefault="00333D6A" w:rsidP="0060033A">
      <w:pPr>
        <w:spacing w:after="298"/>
        <w:ind w:left="372" w:right="372"/>
        <w:textAlignment w:val="top"/>
        <w:rPr>
          <w:color w:val="28251F"/>
        </w:rPr>
      </w:pPr>
    </w:p>
    <w:p w:rsidR="00333D6A" w:rsidRDefault="00333D6A" w:rsidP="0060033A">
      <w:pPr>
        <w:spacing w:after="298"/>
        <w:ind w:left="372" w:right="372"/>
        <w:textAlignment w:val="top"/>
        <w:rPr>
          <w:color w:val="28251F"/>
        </w:rPr>
      </w:pPr>
    </w:p>
    <w:p w:rsidR="00333D6A" w:rsidRDefault="00333D6A" w:rsidP="0060033A">
      <w:pPr>
        <w:spacing w:after="298"/>
        <w:ind w:left="372" w:right="372"/>
        <w:textAlignment w:val="top"/>
        <w:rPr>
          <w:color w:val="28251F"/>
        </w:rPr>
      </w:pPr>
    </w:p>
    <w:p w:rsidR="00333D6A" w:rsidRDefault="00333D6A" w:rsidP="0060033A">
      <w:pPr>
        <w:spacing w:after="298"/>
        <w:ind w:left="372" w:right="372"/>
        <w:textAlignment w:val="top"/>
        <w:rPr>
          <w:color w:val="28251F"/>
        </w:rPr>
      </w:pPr>
    </w:p>
    <w:p w:rsidR="00333D6A" w:rsidRDefault="00333D6A" w:rsidP="0060033A">
      <w:pPr>
        <w:spacing w:after="298"/>
        <w:ind w:left="372" w:right="372"/>
        <w:textAlignment w:val="top"/>
        <w:rPr>
          <w:color w:val="28251F"/>
        </w:rPr>
      </w:pPr>
    </w:p>
    <w:p w:rsidR="00333D6A" w:rsidRDefault="00333D6A" w:rsidP="0060033A">
      <w:pPr>
        <w:spacing w:after="298"/>
        <w:ind w:left="372" w:right="372"/>
        <w:textAlignment w:val="top"/>
        <w:rPr>
          <w:color w:val="28251F"/>
        </w:rPr>
      </w:pPr>
    </w:p>
    <w:p w:rsidR="00333D6A" w:rsidRDefault="00333D6A" w:rsidP="0060033A">
      <w:pPr>
        <w:spacing w:after="298"/>
        <w:ind w:left="372" w:right="372"/>
        <w:textAlignment w:val="top"/>
        <w:rPr>
          <w:color w:val="28251F"/>
        </w:rPr>
      </w:pPr>
    </w:p>
    <w:p w:rsidR="00333D6A" w:rsidRDefault="00333D6A" w:rsidP="0060033A">
      <w:pPr>
        <w:spacing w:after="298"/>
        <w:ind w:left="372" w:right="372"/>
        <w:textAlignment w:val="top"/>
        <w:rPr>
          <w:color w:val="28251F"/>
        </w:rPr>
      </w:pPr>
    </w:p>
    <w:p w:rsidR="00333D6A" w:rsidRDefault="00333D6A" w:rsidP="0060033A">
      <w:pPr>
        <w:spacing w:after="298"/>
        <w:ind w:left="372" w:right="372"/>
        <w:textAlignment w:val="top"/>
        <w:rPr>
          <w:color w:val="28251F"/>
        </w:rPr>
      </w:pPr>
    </w:p>
    <w:p w:rsidR="00333D6A" w:rsidRDefault="00333D6A" w:rsidP="0060033A">
      <w:pPr>
        <w:spacing w:after="298"/>
        <w:ind w:left="372" w:right="372"/>
        <w:textAlignment w:val="top"/>
        <w:rPr>
          <w:color w:val="28251F"/>
        </w:rPr>
      </w:pPr>
    </w:p>
    <w:p w:rsidR="00333D6A" w:rsidRDefault="00333D6A" w:rsidP="0060033A">
      <w:pPr>
        <w:spacing w:after="298"/>
        <w:ind w:left="372" w:right="372"/>
        <w:textAlignment w:val="top"/>
        <w:rPr>
          <w:color w:val="28251F"/>
        </w:rPr>
      </w:pPr>
    </w:p>
    <w:p w:rsidR="00333D6A" w:rsidRDefault="00333D6A" w:rsidP="0060033A">
      <w:pPr>
        <w:spacing w:after="298"/>
        <w:ind w:left="372" w:right="372"/>
        <w:textAlignment w:val="top"/>
        <w:rPr>
          <w:color w:val="28251F"/>
        </w:rPr>
        <w:sectPr w:rsidR="00333D6A" w:rsidSect="001346F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33D6A" w:rsidRPr="0089066E" w:rsidRDefault="00333D6A" w:rsidP="00333D6A">
      <w:pPr>
        <w:pStyle w:val="a4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2.2. </w:t>
      </w:r>
      <w:r w:rsidR="000D65DC">
        <w:rPr>
          <w:rFonts w:ascii="Times New Roman" w:hAnsi="Times New Roman"/>
          <w:b/>
          <w:sz w:val="28"/>
          <w:szCs w:val="28"/>
        </w:rPr>
        <w:t>Т</w:t>
      </w:r>
      <w:r w:rsidRPr="0089066E">
        <w:rPr>
          <w:rFonts w:ascii="Times New Roman" w:hAnsi="Times New Roman"/>
          <w:b/>
          <w:sz w:val="28"/>
          <w:szCs w:val="28"/>
        </w:rPr>
        <w:t>ематический план и содержание учебной дисциплины</w:t>
      </w:r>
      <w:r>
        <w:rPr>
          <w:rFonts w:ascii="Times New Roman" w:hAnsi="Times New Roman"/>
          <w:b/>
          <w:sz w:val="28"/>
          <w:szCs w:val="28"/>
        </w:rPr>
        <w:t xml:space="preserve"> «Техническое черчение»</w:t>
      </w:r>
    </w:p>
    <w:p w:rsidR="00333D6A" w:rsidRPr="0089066E" w:rsidRDefault="00333D6A" w:rsidP="00333D6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4"/>
        <w:gridCol w:w="7513"/>
        <w:gridCol w:w="1974"/>
        <w:gridCol w:w="1984"/>
      </w:tblGrid>
      <w:tr w:rsidR="000D65DC" w:rsidRPr="00333D6A" w:rsidTr="00837D95"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D6A">
              <w:rPr>
                <w:rFonts w:ascii="Times New Roman" w:hAnsi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D6A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D6A">
              <w:rPr>
                <w:rFonts w:ascii="Times New Roman" w:hAnsi="Times New Roman"/>
                <w:b/>
                <w:sz w:val="20"/>
                <w:szCs w:val="20"/>
              </w:rPr>
              <w:t>Объем часов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D6A">
              <w:rPr>
                <w:rFonts w:ascii="Times New Roman" w:hAnsi="Times New Roman"/>
                <w:b/>
                <w:sz w:val="20"/>
                <w:szCs w:val="20"/>
              </w:rPr>
              <w:t>Уровень освоения</w:t>
            </w:r>
          </w:p>
        </w:tc>
      </w:tr>
      <w:tr w:rsidR="000D65DC" w:rsidRPr="00333D6A" w:rsidTr="00837D95"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3D6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3D6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3D6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3D6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0D65DC" w:rsidRPr="00333D6A" w:rsidTr="00837D95">
        <w:trPr>
          <w:trHeight w:val="1616"/>
        </w:trPr>
        <w:tc>
          <w:tcPr>
            <w:tcW w:w="29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33D6A">
              <w:rPr>
                <w:rFonts w:ascii="Times New Roman" w:hAnsi="Times New Roman"/>
                <w:sz w:val="20"/>
                <w:szCs w:val="20"/>
              </w:rPr>
              <w:t>Тема 1. Введение. Правила оформления чертежей.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Чертеж: понятие, история, роль в технике и на производстве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 xml:space="preserve"> ЕСКД (понятие о единой системе конструкторской документации). Форматы. Рамка чертежа. Основная надпись рабочего чертежа: её форма, размеры, правила выполнения.</w:t>
            </w:r>
          </w:p>
          <w:p w:rsidR="000D65DC" w:rsidRPr="00333D6A" w:rsidRDefault="000D65DC" w:rsidP="00837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Линии чертежа: наименование, начертание, основное назначение.</w:t>
            </w:r>
          </w:p>
          <w:p w:rsidR="000D65DC" w:rsidRPr="00333D6A" w:rsidRDefault="000D65DC" w:rsidP="00837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Шрифт чертежный: основные правила выполнения, соотношение размеров шрифта.</w:t>
            </w:r>
          </w:p>
          <w:p w:rsidR="000D65DC" w:rsidRPr="00333D6A" w:rsidRDefault="000D65DC" w:rsidP="00837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Масштабы. Нанесение размеров: расположение размерных чисел, условное обозначение размеров радиусов, диаметров, квадратов, толщины. Шероховатость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D65DC" w:rsidRPr="00333D6A" w:rsidTr="00837D95">
        <w:tc>
          <w:tcPr>
            <w:tcW w:w="2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333D6A">
              <w:rPr>
                <w:rFonts w:ascii="Times New Roman" w:hAnsi="Times New Roman"/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197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D65DC" w:rsidRPr="00333D6A" w:rsidTr="00837D95">
        <w:trPr>
          <w:trHeight w:val="1150"/>
        </w:trPr>
        <w:tc>
          <w:tcPr>
            <w:tcW w:w="2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надписей чертежа чертежным шрифтом.</w:t>
            </w:r>
          </w:p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33D6A">
              <w:rPr>
                <w:rFonts w:ascii="Times New Roman" w:hAnsi="Times New Roman"/>
                <w:sz w:val="20"/>
                <w:szCs w:val="20"/>
              </w:rPr>
              <w:t>Вычерчивание контуров деталей с простановкой размеров и соблюдением стандарта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33D6A">
              <w:rPr>
                <w:rFonts w:ascii="Times New Roman" w:hAnsi="Times New Roman"/>
                <w:sz w:val="20"/>
                <w:szCs w:val="20"/>
              </w:rPr>
              <w:t>Выполнение и оформление чертежа плоской детали в соответствии требованиям стандартов системы ЕСКД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65DC" w:rsidRPr="00333D6A" w:rsidTr="00837D95">
        <w:tc>
          <w:tcPr>
            <w:tcW w:w="2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333D6A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97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D65DC" w:rsidRPr="00333D6A" w:rsidTr="00837D95">
        <w:trPr>
          <w:trHeight w:val="897"/>
        </w:trPr>
        <w:tc>
          <w:tcPr>
            <w:tcW w:w="2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333D6A">
              <w:rPr>
                <w:rFonts w:ascii="Times New Roman" w:hAnsi="Times New Roman"/>
                <w:b/>
                <w:sz w:val="20"/>
                <w:szCs w:val="20"/>
              </w:rPr>
              <w:t xml:space="preserve">Тематика самостоятельной внеаудиторной работы: </w:t>
            </w:r>
          </w:p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717D1">
              <w:rPr>
                <w:rFonts w:ascii="Times New Roman" w:hAnsi="Times New Roman"/>
                <w:sz w:val="20"/>
                <w:szCs w:val="20"/>
              </w:rPr>
              <w:t xml:space="preserve">Выполнение основной надписи </w:t>
            </w:r>
            <w:r w:rsidRPr="00333D6A">
              <w:rPr>
                <w:rFonts w:ascii="Times New Roman" w:hAnsi="Times New Roman"/>
                <w:sz w:val="20"/>
                <w:szCs w:val="20"/>
              </w:rPr>
              <w:t>соответствии требованиям  стандарта.</w:t>
            </w:r>
          </w:p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333D6A">
              <w:rPr>
                <w:rFonts w:ascii="Times New Roman" w:hAnsi="Times New Roman"/>
                <w:b/>
                <w:sz w:val="20"/>
                <w:szCs w:val="20"/>
              </w:rPr>
              <w:t>Индивидуальное проектное задание:</w:t>
            </w:r>
          </w:p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33D6A">
              <w:rPr>
                <w:rFonts w:ascii="Times New Roman" w:hAnsi="Times New Roman"/>
                <w:sz w:val="20"/>
                <w:szCs w:val="20"/>
              </w:rPr>
              <w:t>Значение предмета «Техническое черчение» для твоей будущей профессии.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65DC" w:rsidRPr="00333D6A" w:rsidTr="00837D95">
        <w:trPr>
          <w:trHeight w:val="1103"/>
        </w:trPr>
        <w:tc>
          <w:tcPr>
            <w:tcW w:w="29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. Аксонометрические и прямоугольные проекции.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Аксонометрические проекции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 xml:space="preserve"> Изображение плоских фигур, окружностей, геометрических тел в аксонометрии. Технический рисунок. Прямоугольные проекции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Р</w:t>
            </w: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асположение видов на чертеже, комплексный чертеж. Проецирование геометрических тел на три плоскости проекции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</w:t>
            </w: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равила выполнения, построение третьей проекции по двум заданным. Анализ формы детали по чертежу. Эскизы.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D65DC" w:rsidRPr="00333D6A" w:rsidTr="00837D95">
        <w:tc>
          <w:tcPr>
            <w:tcW w:w="2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333D6A">
              <w:rPr>
                <w:rFonts w:ascii="Times New Roman" w:hAnsi="Times New Roman"/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D65DC" w:rsidRPr="00333D6A" w:rsidTr="00837D95">
        <w:trPr>
          <w:trHeight w:val="920"/>
        </w:trPr>
        <w:tc>
          <w:tcPr>
            <w:tcW w:w="2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Вычерчивание аксонометрических проекций простейших деталей.</w:t>
            </w:r>
          </w:p>
          <w:p w:rsidR="000D65DC" w:rsidRPr="00333D6A" w:rsidRDefault="000D65DC" w:rsidP="00837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Построение третьей проекции по двум заданным.</w:t>
            </w:r>
          </w:p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33D6A">
              <w:rPr>
                <w:rFonts w:ascii="Times New Roman" w:hAnsi="Times New Roman"/>
                <w:sz w:val="20"/>
                <w:szCs w:val="20"/>
              </w:rPr>
              <w:t>Выполнение и оформление чертежа детали в соответствии с требованиями государственных стандартов.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65DC" w:rsidRPr="00333D6A" w:rsidTr="00837D95">
        <w:tc>
          <w:tcPr>
            <w:tcW w:w="2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333D6A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</w:tr>
      <w:tr w:rsidR="000D65DC" w:rsidRPr="00333D6A" w:rsidTr="00837D95">
        <w:tc>
          <w:tcPr>
            <w:tcW w:w="2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333D6A">
              <w:rPr>
                <w:rFonts w:ascii="Times New Roman" w:hAnsi="Times New Roman"/>
                <w:b/>
                <w:sz w:val="20"/>
                <w:szCs w:val="20"/>
              </w:rPr>
              <w:t>Тематика самостоятельной внеаудиторной работы:</w:t>
            </w:r>
          </w:p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33D6A">
              <w:rPr>
                <w:rFonts w:ascii="Times New Roman" w:hAnsi="Times New Roman"/>
                <w:sz w:val="20"/>
                <w:szCs w:val="20"/>
              </w:rPr>
              <w:t>-Отличие технического рисунка от аксонометрической проекции.</w:t>
            </w:r>
          </w:p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33D6A">
              <w:rPr>
                <w:rFonts w:ascii="Times New Roman" w:hAnsi="Times New Roman"/>
                <w:sz w:val="20"/>
                <w:szCs w:val="20"/>
              </w:rPr>
              <w:t>-Отличие эскиза от чертежа.</w:t>
            </w:r>
          </w:p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33D6A">
              <w:rPr>
                <w:rFonts w:ascii="Times New Roman" w:hAnsi="Times New Roman"/>
                <w:sz w:val="20"/>
                <w:szCs w:val="20"/>
              </w:rPr>
              <w:lastRenderedPageBreak/>
              <w:t>-Составить алгоритм составления эскиза.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65DC" w:rsidRPr="00333D6A" w:rsidTr="00837D95">
        <w:trPr>
          <w:trHeight w:val="571"/>
        </w:trPr>
        <w:tc>
          <w:tcPr>
            <w:tcW w:w="29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333D6A">
              <w:rPr>
                <w:rFonts w:ascii="Times New Roman" w:hAnsi="Times New Roman"/>
                <w:b/>
                <w:sz w:val="20"/>
                <w:szCs w:val="20"/>
              </w:rPr>
              <w:t>Индивидуальное проектное задание:</w:t>
            </w:r>
          </w:p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33D6A">
              <w:rPr>
                <w:rFonts w:ascii="Times New Roman" w:hAnsi="Times New Roman"/>
                <w:sz w:val="20"/>
                <w:szCs w:val="20"/>
              </w:rPr>
              <w:t>Подберите несложное по форме электротехническое  изделие, проанализируйте его и выполните для этого изделия технический рисунок и эскиз.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65DC" w:rsidRPr="00333D6A" w:rsidTr="00837D95">
        <w:trPr>
          <w:trHeight w:val="1194"/>
        </w:trPr>
        <w:tc>
          <w:tcPr>
            <w:tcW w:w="29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.Строительные чертежи и планы электрооборудования.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Стандарты системы проектной документации для строительства (СПДС)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D65DC" w:rsidRPr="00333D6A" w:rsidRDefault="000D65DC" w:rsidP="00837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Чертежи планов зданий: назначение, состав, правила выполнения, нанесение размеров. Чертежи разрезов и фасадов зданий: назначение. Планы электрооборудования: назначение, состав, правила выполнения.</w:t>
            </w:r>
          </w:p>
          <w:p w:rsidR="000D65DC" w:rsidRPr="00333D6A" w:rsidRDefault="000D65DC" w:rsidP="00837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Условные графические обозначения на планах электрооборудования.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D65DC" w:rsidRPr="00333D6A" w:rsidTr="00837D95">
        <w:tc>
          <w:tcPr>
            <w:tcW w:w="2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3D6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</w:tc>
        <w:tc>
          <w:tcPr>
            <w:tcW w:w="197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D65DC" w:rsidRPr="00333D6A" w:rsidTr="00837D95">
        <w:trPr>
          <w:trHeight w:val="605"/>
        </w:trPr>
        <w:tc>
          <w:tcPr>
            <w:tcW w:w="29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Выполнение плана электрооборудования типовой одно или двухкомнатной квартиры.</w:t>
            </w:r>
          </w:p>
          <w:p w:rsidR="000D65DC" w:rsidRPr="00333D6A" w:rsidRDefault="000D65DC" w:rsidP="00837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Чтение и выполнение планов электрооборудования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65DC" w:rsidRPr="00333D6A" w:rsidTr="00837D95">
        <w:tc>
          <w:tcPr>
            <w:tcW w:w="2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333D6A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D65DC" w:rsidRPr="00333D6A" w:rsidTr="00837D95">
        <w:trPr>
          <w:trHeight w:val="230"/>
        </w:trPr>
        <w:tc>
          <w:tcPr>
            <w:tcW w:w="292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333D6A">
              <w:rPr>
                <w:rFonts w:ascii="Times New Roman" w:hAnsi="Times New Roman"/>
                <w:b/>
                <w:sz w:val="20"/>
                <w:szCs w:val="20"/>
              </w:rPr>
              <w:t>Тематика самостоятельной внеаудиторной работы:</w:t>
            </w:r>
          </w:p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33D6A">
              <w:rPr>
                <w:rFonts w:ascii="Times New Roman" w:hAnsi="Times New Roman"/>
                <w:sz w:val="20"/>
                <w:szCs w:val="20"/>
              </w:rPr>
              <w:t>Найти чертежи планов, фасадов и разрезов зданий.</w:t>
            </w:r>
          </w:p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33D6A">
              <w:rPr>
                <w:rFonts w:ascii="Times New Roman" w:hAnsi="Times New Roman"/>
                <w:sz w:val="20"/>
                <w:szCs w:val="20"/>
              </w:rPr>
              <w:t>Составить алгоритм чтения планов электрооборудования.</w:t>
            </w:r>
          </w:p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33D6A">
              <w:rPr>
                <w:rFonts w:ascii="Times New Roman" w:hAnsi="Times New Roman"/>
                <w:sz w:val="20"/>
                <w:szCs w:val="20"/>
              </w:rPr>
              <w:t>Составить перечень условно – графических обозначений на планах электрооборудования, наиболее часто встречающихся на чертежах жилых зданий.</w:t>
            </w:r>
          </w:p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33D6A">
              <w:rPr>
                <w:rFonts w:ascii="Times New Roman" w:hAnsi="Times New Roman"/>
                <w:sz w:val="20"/>
                <w:szCs w:val="20"/>
              </w:rPr>
              <w:t>Составить перечень условно – графических обозначений на планах электрооборудования, наиболее часто встречающихся на чертежах промышленных зданий.</w:t>
            </w:r>
          </w:p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333D6A">
              <w:rPr>
                <w:rFonts w:ascii="Times New Roman" w:hAnsi="Times New Roman"/>
                <w:b/>
                <w:sz w:val="20"/>
                <w:szCs w:val="20"/>
              </w:rPr>
              <w:t>Индивидуальное проектное задание:</w:t>
            </w:r>
          </w:p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33D6A">
              <w:rPr>
                <w:rFonts w:ascii="Times New Roman" w:hAnsi="Times New Roman"/>
                <w:sz w:val="20"/>
                <w:szCs w:val="20"/>
              </w:rPr>
              <w:t>Разработать графическую часть проекта электрооборудования собственной квартиры, коттеджа или дачного домика в соответствии с требованиями стандарта.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65DC" w:rsidRPr="00333D6A" w:rsidTr="00837D95">
        <w:tc>
          <w:tcPr>
            <w:tcW w:w="2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65DC" w:rsidRPr="00333D6A" w:rsidTr="00837D95">
        <w:trPr>
          <w:trHeight w:val="2671"/>
        </w:trPr>
        <w:tc>
          <w:tcPr>
            <w:tcW w:w="29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33D6A"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33D6A">
              <w:rPr>
                <w:rFonts w:ascii="Times New Roman" w:hAnsi="Times New Roman"/>
                <w:sz w:val="20"/>
                <w:szCs w:val="20"/>
              </w:rPr>
              <w:t>. Чертежи и схемы по специальности.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Правила оформления технологической в соответствии стандартам (ЕСТД) документации. Электрические схемы: классификация, правила чтения и выполнения. Условные графические обозначения элементов на электрических схемах изделий с обмотками: катушки индуктивности, дроссели, трансформаторы, двигатели. Условные обозначения коммутационных устройств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 xml:space="preserve"> резисторов и конденсаторов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 xml:space="preserve"> полупроводниковых и электровакуумных приборов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 xml:space="preserve"> измерительных приборов и устройств защиты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 xml:space="preserve"> Условные буквенно-цифровые обозначения: понятие и назначение. Условные графические обозначения на структурных и функциональных схемах. Особенности и характеристики схем электрических сетей.</w:t>
            </w:r>
          </w:p>
          <w:p w:rsidR="000D65DC" w:rsidRPr="00333D6A" w:rsidRDefault="000D65DC" w:rsidP="00837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Особенности и характеристики схем распределительных устройств. Порядок чтения и выполнения электрических схем по специальности. Правила выполнения принципиальных электрических схем по специальности.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D65DC" w:rsidRPr="00333D6A" w:rsidTr="00837D95">
        <w:tc>
          <w:tcPr>
            <w:tcW w:w="2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D6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</w:tc>
        <w:tc>
          <w:tcPr>
            <w:tcW w:w="197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D65DC" w:rsidRPr="00333D6A" w:rsidTr="00837D95">
        <w:trPr>
          <w:trHeight w:val="176"/>
        </w:trPr>
        <w:tc>
          <w:tcPr>
            <w:tcW w:w="2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Выполнение схем освещения.</w:t>
            </w:r>
          </w:p>
          <w:p w:rsidR="000D65DC" w:rsidRPr="00333D6A" w:rsidRDefault="000D65DC" w:rsidP="00837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Выполнение принципиальных схем по специальности.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65DC" w:rsidRPr="00333D6A" w:rsidTr="00837D95">
        <w:tc>
          <w:tcPr>
            <w:tcW w:w="2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333D6A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D65DC" w:rsidRPr="00333D6A" w:rsidTr="00837D95">
        <w:trPr>
          <w:trHeight w:val="2300"/>
        </w:trPr>
        <w:tc>
          <w:tcPr>
            <w:tcW w:w="29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333D6A">
              <w:rPr>
                <w:rFonts w:ascii="Times New Roman" w:hAnsi="Times New Roman"/>
                <w:b/>
                <w:sz w:val="20"/>
                <w:szCs w:val="20"/>
              </w:rPr>
              <w:t>Тематика самостоятельной внеаудиторной работы:</w:t>
            </w:r>
          </w:p>
          <w:p w:rsidR="000D65DC" w:rsidRPr="00333D6A" w:rsidRDefault="000D65DC" w:rsidP="00837D95">
            <w:pPr>
              <w:tabs>
                <w:tab w:val="left" w:pos="-5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Составить таблицу с наиболее часто встречающимися условно- графическими обозначениями на принци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пи</w:t>
            </w: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альных электрических схемах.</w:t>
            </w:r>
          </w:p>
          <w:p w:rsidR="000D65DC" w:rsidRPr="00333D6A" w:rsidRDefault="000D65DC" w:rsidP="00837D95">
            <w:pPr>
              <w:tabs>
                <w:tab w:val="left" w:pos="-5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Подобрать в литературе или в Интернете различного вида электротехнические  схемы по специальности и прочитать их в соответствии с порядком чтения схем.</w:t>
            </w:r>
          </w:p>
          <w:p w:rsidR="000D65DC" w:rsidRPr="00333D6A" w:rsidRDefault="000D65DC" w:rsidP="00837D95">
            <w:pPr>
              <w:tabs>
                <w:tab w:val="left" w:pos="-5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D6A">
              <w:rPr>
                <w:rFonts w:ascii="Times New Roman" w:hAnsi="Times New Roman" w:cs="Times New Roman"/>
                <w:sz w:val="20"/>
                <w:szCs w:val="20"/>
              </w:rPr>
              <w:t>Выполнить предложенную монтажную схему по специальности в соответствии с требованиями стандарта.</w:t>
            </w:r>
          </w:p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333D6A">
              <w:rPr>
                <w:rFonts w:ascii="Times New Roman" w:hAnsi="Times New Roman"/>
                <w:b/>
                <w:sz w:val="20"/>
                <w:szCs w:val="20"/>
              </w:rPr>
              <w:t>Индивидуальное проектное задание:</w:t>
            </w:r>
          </w:p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33D6A">
              <w:rPr>
                <w:rFonts w:ascii="Times New Roman" w:hAnsi="Times New Roman"/>
                <w:sz w:val="20"/>
                <w:szCs w:val="20"/>
              </w:rPr>
              <w:t xml:space="preserve">Подобрать в  технической литературе или 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333D6A">
              <w:rPr>
                <w:rFonts w:ascii="Times New Roman" w:hAnsi="Times New Roman"/>
                <w:sz w:val="20"/>
                <w:szCs w:val="20"/>
              </w:rPr>
              <w:t xml:space="preserve"> Интернет принципиальную схему по специальности, выполнить и оформить её в соответствии стандарта.</w:t>
            </w:r>
          </w:p>
        </w:tc>
        <w:tc>
          <w:tcPr>
            <w:tcW w:w="19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65DC" w:rsidRPr="00333D6A" w:rsidTr="00837D95">
        <w:tc>
          <w:tcPr>
            <w:tcW w:w="1043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Дифференцированный  зачет</w:t>
            </w:r>
          </w:p>
        </w:tc>
        <w:tc>
          <w:tcPr>
            <w:tcW w:w="1974" w:type="dxa"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65DC" w:rsidRPr="00333D6A" w:rsidTr="00837D95">
        <w:tc>
          <w:tcPr>
            <w:tcW w:w="104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333D6A">
              <w:rPr>
                <w:rFonts w:ascii="Times New Roman" w:hAnsi="Times New Roman"/>
                <w:b/>
                <w:sz w:val="20"/>
                <w:szCs w:val="20"/>
              </w:rPr>
              <w:t>Всего часов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A31D34" w:rsidRDefault="000D65DC" w:rsidP="00837D95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34+17 =51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5DC" w:rsidRPr="00333D6A" w:rsidRDefault="000D65DC" w:rsidP="00837D9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3D6A" w:rsidRPr="00333D6A" w:rsidRDefault="00333D6A" w:rsidP="0060033A">
      <w:pPr>
        <w:spacing w:after="298"/>
        <w:ind w:left="372" w:right="372"/>
        <w:textAlignment w:val="top"/>
        <w:rPr>
          <w:rFonts w:ascii="Times New Roman" w:hAnsi="Times New Roman" w:cs="Times New Roman"/>
          <w:color w:val="28251F"/>
          <w:sz w:val="20"/>
          <w:szCs w:val="20"/>
        </w:rPr>
      </w:pPr>
    </w:p>
    <w:p w:rsidR="00333D6A" w:rsidRDefault="00333D6A" w:rsidP="00BE7BEA">
      <w:pPr>
        <w:sectPr w:rsidR="00333D6A" w:rsidSect="00333D6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33D6A" w:rsidRDefault="00333D6A" w:rsidP="00333D6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УСЛОВИЯ РЕАЛИЗАЦИИ УЧЕБНОЙ ДИСЦИПЛИНЫ </w:t>
      </w:r>
      <w:r w:rsidR="00B82C50">
        <w:rPr>
          <w:rFonts w:ascii="Times New Roman" w:hAnsi="Times New Roman"/>
          <w:b/>
          <w:sz w:val="28"/>
          <w:szCs w:val="28"/>
        </w:rPr>
        <w:t>ОП.01</w:t>
      </w:r>
      <w:r>
        <w:rPr>
          <w:rFonts w:ascii="Times New Roman" w:hAnsi="Times New Roman"/>
          <w:b/>
          <w:sz w:val="28"/>
          <w:szCs w:val="28"/>
        </w:rPr>
        <w:t>«ТЕХНИЧЕСКОЕ ЧЕРЧЕНИЕ»</w:t>
      </w:r>
    </w:p>
    <w:p w:rsidR="00333D6A" w:rsidRDefault="00333D6A" w:rsidP="00333D6A">
      <w:pPr>
        <w:pStyle w:val="a4"/>
        <w:outlineLvl w:val="0"/>
        <w:rPr>
          <w:rFonts w:ascii="Times New Roman" w:hAnsi="Times New Roman"/>
          <w:b/>
          <w:sz w:val="28"/>
          <w:szCs w:val="28"/>
        </w:rPr>
      </w:pPr>
    </w:p>
    <w:p w:rsidR="00333D6A" w:rsidRDefault="00333D6A" w:rsidP="00333D6A">
      <w:pPr>
        <w:pStyle w:val="a4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:rsidR="00A31D34" w:rsidRPr="00A31D34" w:rsidRDefault="00A31D34" w:rsidP="00A31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D34">
        <w:rPr>
          <w:rFonts w:ascii="Times New Roman" w:hAnsi="Times New Roman" w:cs="Times New Roman"/>
          <w:sz w:val="28"/>
          <w:szCs w:val="28"/>
        </w:rPr>
        <w:t>Реализация программы дисциплины требует наличия учебного кабинета  «Технического черчения».</w:t>
      </w:r>
    </w:p>
    <w:p w:rsidR="00A31D34" w:rsidRPr="00A31D34" w:rsidRDefault="00A31D34" w:rsidP="00A31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31D34" w:rsidRPr="00A31D34" w:rsidRDefault="00A31D34" w:rsidP="00A31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1D34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кабинета:</w:t>
      </w:r>
    </w:p>
    <w:p w:rsidR="00A31D34" w:rsidRPr="00A31D34" w:rsidRDefault="00A31D34" w:rsidP="00A31D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1D34">
        <w:rPr>
          <w:rFonts w:ascii="Times New Roman" w:hAnsi="Times New Roman" w:cs="Times New Roman"/>
          <w:color w:val="000000"/>
          <w:sz w:val="28"/>
          <w:szCs w:val="28"/>
        </w:rPr>
        <w:t xml:space="preserve">– посадочные места по количеству обучающихся; </w:t>
      </w:r>
    </w:p>
    <w:p w:rsidR="00A31D34" w:rsidRPr="00A31D34" w:rsidRDefault="00A31D34" w:rsidP="00A31D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1D34">
        <w:rPr>
          <w:rFonts w:ascii="Times New Roman" w:hAnsi="Times New Roman" w:cs="Times New Roman"/>
          <w:color w:val="000000"/>
          <w:sz w:val="28"/>
          <w:szCs w:val="28"/>
        </w:rPr>
        <w:t xml:space="preserve">– рабочее место преподавателя; </w:t>
      </w:r>
    </w:p>
    <w:p w:rsidR="00A31D34" w:rsidRPr="00A31D34" w:rsidRDefault="00A31D34" w:rsidP="00A31D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1D34">
        <w:rPr>
          <w:rFonts w:ascii="Times New Roman" w:hAnsi="Times New Roman" w:cs="Times New Roman"/>
          <w:color w:val="000000"/>
          <w:sz w:val="28"/>
          <w:szCs w:val="28"/>
        </w:rPr>
        <w:t xml:space="preserve">– чертежные доски; </w:t>
      </w:r>
    </w:p>
    <w:p w:rsidR="00A31D34" w:rsidRPr="00A31D34" w:rsidRDefault="00A31D34" w:rsidP="00A31D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1D34">
        <w:rPr>
          <w:rFonts w:ascii="Times New Roman" w:hAnsi="Times New Roman" w:cs="Times New Roman"/>
          <w:color w:val="000000"/>
          <w:sz w:val="28"/>
          <w:szCs w:val="28"/>
        </w:rPr>
        <w:t xml:space="preserve">– чертежные инструменты; </w:t>
      </w:r>
    </w:p>
    <w:p w:rsidR="00A31D34" w:rsidRPr="00A31D34" w:rsidRDefault="00A31D34" w:rsidP="00A31D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1D34">
        <w:rPr>
          <w:rFonts w:ascii="Times New Roman" w:hAnsi="Times New Roman" w:cs="Times New Roman"/>
          <w:color w:val="000000"/>
          <w:sz w:val="28"/>
          <w:szCs w:val="28"/>
        </w:rPr>
        <w:t xml:space="preserve">– объемные модели; </w:t>
      </w:r>
    </w:p>
    <w:p w:rsidR="00A31D34" w:rsidRPr="00A31D34" w:rsidRDefault="00A31D34" w:rsidP="00A31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31D34">
        <w:rPr>
          <w:rFonts w:ascii="Times New Roman" w:hAnsi="Times New Roman" w:cs="Times New Roman"/>
          <w:color w:val="000000"/>
          <w:sz w:val="28"/>
          <w:szCs w:val="28"/>
        </w:rPr>
        <w:t>– наборы деталей для демонстрации резьбовых соединений, передач, сечений и разрезов.</w:t>
      </w:r>
    </w:p>
    <w:p w:rsidR="00A31D34" w:rsidRPr="00A31D34" w:rsidRDefault="00A31D34" w:rsidP="00A31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1D34">
        <w:rPr>
          <w:rFonts w:ascii="Times New Roman" w:hAnsi="Times New Roman" w:cs="Times New Roman"/>
          <w:b/>
          <w:bCs/>
          <w:sz w:val="28"/>
          <w:szCs w:val="28"/>
        </w:rPr>
        <w:t>Технические средства обучения:</w:t>
      </w:r>
    </w:p>
    <w:p w:rsidR="00A31D34" w:rsidRPr="00A31D34" w:rsidRDefault="00A31D34" w:rsidP="00A31D34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1D34">
        <w:rPr>
          <w:rFonts w:ascii="Times New Roman" w:hAnsi="Times New Roman" w:cs="Times New Roman"/>
          <w:bCs/>
          <w:sz w:val="28"/>
          <w:szCs w:val="28"/>
        </w:rPr>
        <w:t>компьютер с лицензионным программным обеспечением, проектор.</w:t>
      </w:r>
    </w:p>
    <w:p w:rsidR="00333D6A" w:rsidRPr="00A31D34" w:rsidRDefault="00333D6A" w:rsidP="00333D6A">
      <w:pPr>
        <w:pStyle w:val="a4"/>
        <w:rPr>
          <w:rFonts w:ascii="Times New Roman" w:hAnsi="Times New Roman"/>
          <w:sz w:val="28"/>
          <w:szCs w:val="28"/>
        </w:rPr>
      </w:pPr>
    </w:p>
    <w:p w:rsidR="00333D6A" w:rsidRDefault="00333D6A" w:rsidP="00333D6A">
      <w:pPr>
        <w:pStyle w:val="a4"/>
        <w:rPr>
          <w:rFonts w:ascii="Times New Roman" w:hAnsi="Times New Roman"/>
          <w:sz w:val="28"/>
          <w:szCs w:val="28"/>
        </w:rPr>
      </w:pPr>
    </w:p>
    <w:p w:rsidR="00333D6A" w:rsidRDefault="00333D6A" w:rsidP="00333D6A">
      <w:pPr>
        <w:pStyle w:val="a4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3.2. Информационное обеспечение обучения.</w:t>
      </w:r>
    </w:p>
    <w:p w:rsidR="00333D6A" w:rsidRDefault="00333D6A" w:rsidP="00333D6A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31D34" w:rsidRPr="00A31D34" w:rsidRDefault="00A31D34" w:rsidP="00A31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1D34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A31D34" w:rsidRPr="009259F8" w:rsidRDefault="00A31D34" w:rsidP="009259F8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259F8">
        <w:rPr>
          <w:rFonts w:ascii="Times New Roman" w:hAnsi="Times New Roman" w:cs="Times New Roman"/>
          <w:color w:val="000000"/>
          <w:sz w:val="28"/>
          <w:szCs w:val="28"/>
        </w:rPr>
        <w:t xml:space="preserve">ГОСТ 2.105–95 «Общие требования к текстовым документам». </w:t>
      </w:r>
    </w:p>
    <w:p w:rsidR="00A31D34" w:rsidRPr="009259F8" w:rsidRDefault="00A31D34" w:rsidP="009259F8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259F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Бродский А.М., Фазлулин Э.М., Халдинов В.А. </w:t>
      </w:r>
      <w:r w:rsidRPr="009259F8">
        <w:rPr>
          <w:rFonts w:ascii="Times New Roman" w:hAnsi="Times New Roman" w:cs="Times New Roman"/>
          <w:color w:val="000000"/>
          <w:sz w:val="28"/>
          <w:szCs w:val="28"/>
        </w:rPr>
        <w:t>Черчение: Учебник для начального профессионального</w:t>
      </w:r>
      <w:r w:rsidR="00037532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образования. М.: Академия, 2017</w:t>
      </w:r>
      <w:r w:rsidRPr="009259F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31D34" w:rsidRPr="009259F8" w:rsidRDefault="00A31D34" w:rsidP="009259F8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259F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Боголюбов С.К. </w:t>
      </w:r>
      <w:r w:rsidRPr="009259F8">
        <w:rPr>
          <w:rFonts w:ascii="Times New Roman" w:hAnsi="Times New Roman" w:cs="Times New Roman"/>
          <w:color w:val="000000"/>
          <w:sz w:val="28"/>
          <w:szCs w:val="28"/>
        </w:rPr>
        <w:t xml:space="preserve">Инженерная графика: Учебник. 3-е изд., испр. </w:t>
      </w:r>
      <w:r w:rsidR="00037532">
        <w:rPr>
          <w:rFonts w:ascii="Times New Roman" w:hAnsi="Times New Roman" w:cs="Times New Roman"/>
          <w:color w:val="000000"/>
          <w:sz w:val="28"/>
          <w:szCs w:val="28"/>
        </w:rPr>
        <w:t>и доп. М.: Машиностроение, 2016</w:t>
      </w:r>
      <w:r w:rsidRPr="009259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31D34" w:rsidRPr="009259F8" w:rsidRDefault="00A31D34" w:rsidP="009259F8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259F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Куликов В.П., Кузин А.В., Демин В.М</w:t>
      </w:r>
      <w:r w:rsidRPr="009259F8">
        <w:rPr>
          <w:rFonts w:ascii="Times New Roman" w:hAnsi="Times New Roman" w:cs="Times New Roman"/>
          <w:color w:val="000000"/>
          <w:sz w:val="28"/>
          <w:szCs w:val="28"/>
        </w:rPr>
        <w:t xml:space="preserve">. Инженерная графика. М.: ФО-РУМ-ИНФРА-М, </w:t>
      </w:r>
      <w:r w:rsidR="00037532">
        <w:rPr>
          <w:rFonts w:ascii="Times New Roman" w:hAnsi="Times New Roman" w:cs="Times New Roman"/>
          <w:color w:val="000000"/>
          <w:sz w:val="28"/>
          <w:szCs w:val="28"/>
        </w:rPr>
        <w:t>2017</w:t>
      </w:r>
      <w:r w:rsidRPr="009259F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31D34" w:rsidRPr="009259F8" w:rsidRDefault="00A31D34" w:rsidP="009259F8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259F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Преображенская Н.Г</w:t>
      </w:r>
      <w:r w:rsidRPr="009259F8">
        <w:rPr>
          <w:rFonts w:ascii="Times New Roman" w:hAnsi="Times New Roman" w:cs="Times New Roman"/>
          <w:color w:val="000000"/>
          <w:sz w:val="28"/>
          <w:szCs w:val="28"/>
        </w:rPr>
        <w:t>. и др.</w:t>
      </w:r>
      <w:r w:rsidR="00037532">
        <w:rPr>
          <w:rFonts w:ascii="Times New Roman" w:hAnsi="Times New Roman" w:cs="Times New Roman"/>
          <w:color w:val="000000"/>
          <w:sz w:val="28"/>
          <w:szCs w:val="28"/>
        </w:rPr>
        <w:t xml:space="preserve"> Черчение. М.: Вентана-Граф, 201</w:t>
      </w:r>
      <w:r w:rsidRPr="009259F8"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</w:p>
    <w:p w:rsidR="00A31D34" w:rsidRPr="00A31D34" w:rsidRDefault="00A31D34" w:rsidP="00A31D34">
      <w:pPr>
        <w:pStyle w:val="a4"/>
        <w:rPr>
          <w:rFonts w:ascii="Times New Roman" w:hAnsi="Times New Roman"/>
          <w:sz w:val="28"/>
          <w:szCs w:val="28"/>
        </w:rPr>
      </w:pPr>
      <w:r w:rsidRPr="00A31D34">
        <w:rPr>
          <w:rFonts w:ascii="Times New Roman" w:hAnsi="Times New Roman"/>
          <w:sz w:val="28"/>
          <w:szCs w:val="28"/>
        </w:rPr>
        <w:t>Дополнительные источники:</w:t>
      </w:r>
    </w:p>
    <w:p w:rsidR="00A31D34" w:rsidRPr="009259F8" w:rsidRDefault="00A31D34" w:rsidP="009259F8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9F8">
        <w:rPr>
          <w:rFonts w:ascii="Times New Roman" w:hAnsi="Times New Roman" w:cs="Times New Roman"/>
          <w:sz w:val="28"/>
          <w:szCs w:val="28"/>
        </w:rPr>
        <w:t>Сибикин, Ю.Д. Техническое обслуживание, ремонт электрооборудования и сетей промышленных предприятий: учеб, книга 1 и 2/ Ю.Д.Сибикин.-М. АСАДЕМ</w:t>
      </w:r>
      <w:r w:rsidRPr="009259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37532">
        <w:rPr>
          <w:rFonts w:ascii="Times New Roman" w:hAnsi="Times New Roman" w:cs="Times New Roman"/>
          <w:sz w:val="28"/>
          <w:szCs w:val="28"/>
        </w:rPr>
        <w:t>А:, 2016</w:t>
      </w:r>
      <w:r w:rsidRPr="009259F8">
        <w:rPr>
          <w:rFonts w:ascii="Times New Roman" w:hAnsi="Times New Roman" w:cs="Times New Roman"/>
          <w:sz w:val="28"/>
          <w:szCs w:val="28"/>
        </w:rPr>
        <w:t>.- 208 и 256с.</w:t>
      </w:r>
    </w:p>
    <w:p w:rsidR="00A31D34" w:rsidRPr="009259F8" w:rsidRDefault="00A31D34" w:rsidP="009259F8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9F8">
        <w:rPr>
          <w:rFonts w:ascii="Times New Roman" w:hAnsi="Times New Roman" w:cs="Times New Roman"/>
          <w:sz w:val="28"/>
          <w:szCs w:val="28"/>
        </w:rPr>
        <w:t>Макаров Е.Ф., Обслуживание и ремонт электрооборудования электрос</w:t>
      </w:r>
      <w:r w:rsidR="00037532">
        <w:rPr>
          <w:rFonts w:ascii="Times New Roman" w:hAnsi="Times New Roman" w:cs="Times New Roman"/>
          <w:sz w:val="28"/>
          <w:szCs w:val="28"/>
        </w:rPr>
        <w:t>танций и сетей., М., АСАДЕМА,2016</w:t>
      </w:r>
      <w:r w:rsidRPr="009259F8">
        <w:rPr>
          <w:rFonts w:ascii="Times New Roman" w:hAnsi="Times New Roman" w:cs="Times New Roman"/>
          <w:sz w:val="28"/>
          <w:szCs w:val="28"/>
        </w:rPr>
        <w:t>.- 448с.</w:t>
      </w:r>
    </w:p>
    <w:p w:rsidR="00A31D34" w:rsidRPr="009259F8" w:rsidRDefault="00A31D34" w:rsidP="009259F8">
      <w:pPr>
        <w:pStyle w:val="a5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59F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Чумаченко Г.В. </w:t>
      </w:r>
      <w:r w:rsidRPr="009259F8">
        <w:rPr>
          <w:rFonts w:ascii="Times New Roman" w:hAnsi="Times New Roman" w:cs="Times New Roman"/>
          <w:color w:val="000000"/>
          <w:sz w:val="28"/>
          <w:szCs w:val="28"/>
        </w:rPr>
        <w:t>Техническое черчение: Учебное пособие для профес-сиональных училищ и технических</w:t>
      </w:r>
      <w:r w:rsidR="00037532">
        <w:rPr>
          <w:rFonts w:ascii="Times New Roman" w:hAnsi="Times New Roman" w:cs="Times New Roman"/>
          <w:color w:val="000000"/>
          <w:sz w:val="28"/>
          <w:szCs w:val="28"/>
        </w:rPr>
        <w:t xml:space="preserve"> лицеев. Ростов н/Д: Феникс, 201</w:t>
      </w:r>
      <w:r w:rsidRPr="009259F8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A31D34" w:rsidRPr="00A31D34" w:rsidRDefault="00A31D34" w:rsidP="00A31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1D34">
        <w:rPr>
          <w:rFonts w:ascii="Times New Roman" w:hAnsi="Times New Roman" w:cs="Times New Roman"/>
          <w:bCs/>
          <w:sz w:val="28"/>
          <w:szCs w:val="28"/>
        </w:rPr>
        <w:t>Электронные ресурсы:</w:t>
      </w:r>
    </w:p>
    <w:p w:rsidR="00A31D34" w:rsidRPr="00A31D34" w:rsidRDefault="00A31D34" w:rsidP="00A31D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rPr>
          <w:b w:val="0"/>
          <w:caps/>
          <w:sz w:val="28"/>
          <w:szCs w:val="28"/>
        </w:rPr>
      </w:pPr>
      <w:r w:rsidRPr="00A31D34">
        <w:rPr>
          <w:b w:val="0"/>
          <w:color w:val="000000"/>
          <w:sz w:val="28"/>
          <w:szCs w:val="28"/>
        </w:rPr>
        <w:t>1. Электронный ресурс «Общие требования к чертежам». Форма доступа: www. propro.ru</w:t>
      </w:r>
    </w:p>
    <w:p w:rsidR="00333D6A" w:rsidRDefault="00333D6A" w:rsidP="00BE7BEA"/>
    <w:p w:rsidR="00333D6A" w:rsidRDefault="00333D6A" w:rsidP="00333D6A">
      <w:pPr>
        <w:pStyle w:val="a4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333D6A" w:rsidRDefault="00333D6A" w:rsidP="00333D6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Контроль и оценка </w:t>
      </w:r>
      <w:r>
        <w:rPr>
          <w:rFonts w:ascii="Times New Roman" w:hAnsi="Times New Roman"/>
          <w:sz w:val="28"/>
          <w:szCs w:val="28"/>
        </w:rPr>
        <w:t>результатов освоения учебной дисциплины осуществляется преподавателем в процессе проведения практических занятий и контрольных работ, тестирования, а также выполнения обучающимися индивидуальных занятий, проектов, исследований.</w:t>
      </w:r>
    </w:p>
    <w:p w:rsidR="00333D6A" w:rsidRDefault="00333D6A" w:rsidP="00333D6A">
      <w:pPr>
        <w:pStyle w:val="a4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33D6A" w:rsidTr="00B956B4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D6A" w:rsidRDefault="00333D6A" w:rsidP="00B956B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Результаты обучения (освоения умения, усвоенные знания)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D6A" w:rsidRDefault="00333D6A" w:rsidP="00B956B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333D6A" w:rsidTr="00B956B4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D6A" w:rsidRDefault="00333D6A" w:rsidP="00B956B4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Умения: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D6A" w:rsidRDefault="00333D6A" w:rsidP="00B956B4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33D6A" w:rsidTr="00B956B4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D6A" w:rsidRPr="00B512C7" w:rsidRDefault="00333D6A" w:rsidP="00B956B4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читать и выполнять эскизы, рабочие и сборочные чертежи несложных деталей, технологических схем и аппаратов;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D6A" w:rsidRPr="00757D16" w:rsidRDefault="00333D6A" w:rsidP="00B95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практические работы; внеаудиторная самостоятельная работа; выполнение индивидуального проектного задания</w:t>
            </w:r>
          </w:p>
        </w:tc>
      </w:tr>
      <w:tr w:rsidR="00333D6A" w:rsidTr="00B956B4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D6A" w:rsidRDefault="00333D6A" w:rsidP="00B956B4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Знания: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D6A" w:rsidRDefault="00333D6A" w:rsidP="00B956B4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33D6A" w:rsidTr="00B956B4">
        <w:trPr>
          <w:trHeight w:val="914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D6A" w:rsidRDefault="00333D6A" w:rsidP="00B956B4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сведения о сборочных чертежах, назначение условностей и упрощений, применяемых в чертежах, правила оформления и чтения рабочих чертежей;</w:t>
            </w:r>
          </w:p>
          <w:p w:rsidR="00333D6A" w:rsidRPr="00E66B07" w:rsidRDefault="00333D6A" w:rsidP="00B956B4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33D6A" w:rsidRPr="00715B64" w:rsidRDefault="009259F8" w:rsidP="00B95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практические работы; </w:t>
            </w:r>
            <w:r w:rsidR="00333D6A">
              <w:rPr>
                <w:rFonts w:ascii="Times New Roman" w:hAnsi="Times New Roman"/>
                <w:sz w:val="28"/>
                <w:szCs w:val="28"/>
              </w:rPr>
              <w:t>внеаудиторная самостоятельная работа; выполнение индивидуального проектного задания</w:t>
            </w:r>
          </w:p>
        </w:tc>
      </w:tr>
      <w:tr w:rsidR="00333D6A" w:rsidTr="00B956B4">
        <w:trPr>
          <w:trHeight w:val="759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D6A" w:rsidRDefault="00333D6A" w:rsidP="00B956B4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положения конструкторской, технологической и другой нормативной документации;</w:t>
            </w:r>
          </w:p>
          <w:p w:rsidR="00333D6A" w:rsidRPr="00FD42F1" w:rsidRDefault="00333D6A" w:rsidP="00B956B4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3D6A" w:rsidRPr="00757D16" w:rsidRDefault="009259F8" w:rsidP="00B95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практические работы; </w:t>
            </w:r>
            <w:r w:rsidR="00333D6A">
              <w:rPr>
                <w:rFonts w:ascii="Times New Roman" w:hAnsi="Times New Roman"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333D6A" w:rsidTr="00B956B4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D6A" w:rsidRPr="00FD42F1" w:rsidRDefault="00333D6A" w:rsidP="00B956B4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геометрические построения и правила вычерчивания технических деталей;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D6A" w:rsidRPr="00757D16" w:rsidRDefault="009259F8" w:rsidP="00B95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практические работы; </w:t>
            </w:r>
            <w:r w:rsidR="00333D6A">
              <w:rPr>
                <w:rFonts w:ascii="Times New Roman" w:hAnsi="Times New Roman"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333D6A" w:rsidTr="00B956B4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D6A" w:rsidRPr="009D61B9" w:rsidRDefault="00333D6A" w:rsidP="00B956B4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способы графического представления технологического оборудования и выполнения технологических схем;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D6A" w:rsidRPr="00757D16" w:rsidRDefault="009259F8" w:rsidP="00B95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практические работы; </w:t>
            </w:r>
            <w:r w:rsidR="00333D6A">
              <w:rPr>
                <w:rFonts w:ascii="Times New Roman" w:hAnsi="Times New Roman"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333D6A" w:rsidTr="00B956B4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D6A" w:rsidRPr="009259F8" w:rsidRDefault="00333D6A" w:rsidP="009259F8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9F8">
              <w:rPr>
                <w:rFonts w:ascii="Times New Roman" w:hAnsi="Times New Roman"/>
                <w:sz w:val="28"/>
                <w:szCs w:val="28"/>
              </w:rPr>
              <w:t>основные положения конструкторской, технологической и другой нормативной документации;</w:t>
            </w:r>
          </w:p>
          <w:p w:rsidR="00333D6A" w:rsidRPr="009D61B9" w:rsidRDefault="00333D6A" w:rsidP="009259F8">
            <w:pPr>
              <w:spacing w:line="240" w:lineRule="auto"/>
              <w:rPr>
                <w:sz w:val="28"/>
                <w:szCs w:val="28"/>
              </w:rPr>
            </w:pPr>
            <w:r w:rsidRPr="009259F8">
              <w:rPr>
                <w:rFonts w:ascii="Times New Roman" w:hAnsi="Times New Roman" w:cs="Times New Roman"/>
                <w:sz w:val="28"/>
                <w:szCs w:val="28"/>
              </w:rPr>
              <w:t>требования стандартов Единой системы конструкторской документации (ЕСКД) и Единой системы технологической документации (ЕСТД) к оформлению и составлению чертежей и схем.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D6A" w:rsidRPr="00757D16" w:rsidRDefault="009259F8" w:rsidP="00B956B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практические работы; </w:t>
            </w:r>
            <w:r w:rsidR="00333D6A">
              <w:rPr>
                <w:rFonts w:ascii="Times New Roman" w:hAnsi="Times New Roman"/>
                <w:sz w:val="28"/>
                <w:szCs w:val="28"/>
              </w:rPr>
              <w:t>внеаудиторная самостоятельная работа; выполнение индивидуального проектного задания</w:t>
            </w:r>
          </w:p>
        </w:tc>
      </w:tr>
    </w:tbl>
    <w:p w:rsidR="00333D6A" w:rsidRDefault="00333D6A" w:rsidP="00333D6A">
      <w:pPr>
        <w:autoSpaceDE w:val="0"/>
        <w:autoSpaceDN w:val="0"/>
        <w:adjustRightInd w:val="0"/>
        <w:spacing w:line="180" w:lineRule="atLeast"/>
      </w:pPr>
    </w:p>
    <w:p w:rsidR="00333D6A" w:rsidRDefault="00333D6A" w:rsidP="00BE7BEA"/>
    <w:p w:rsidR="0060033A" w:rsidRPr="00BE7BEA" w:rsidRDefault="0060033A" w:rsidP="00BE7BEA"/>
    <w:sectPr w:rsidR="0060033A" w:rsidRPr="00BE7BEA" w:rsidSect="00333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754" w:rsidRDefault="003E6754" w:rsidP="001346F9">
      <w:pPr>
        <w:spacing w:after="0" w:line="240" w:lineRule="auto"/>
      </w:pPr>
      <w:r>
        <w:separator/>
      </w:r>
    </w:p>
  </w:endnote>
  <w:endnote w:type="continuationSeparator" w:id="0">
    <w:p w:rsidR="003E6754" w:rsidRDefault="003E6754" w:rsidP="0013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48454"/>
    </w:sdtPr>
    <w:sdtEndPr/>
    <w:sdtContent>
      <w:p w:rsidR="009717D1" w:rsidRDefault="00EB5C72">
        <w:pPr>
          <w:pStyle w:val="a8"/>
          <w:jc w:val="right"/>
        </w:pPr>
        <w:r>
          <w:fldChar w:fldCharType="begin"/>
        </w:r>
        <w:r w:rsidR="008D180C">
          <w:instrText xml:space="preserve"> PAGE   \* MERGEFORMAT </w:instrText>
        </w:r>
        <w:r>
          <w:fldChar w:fldCharType="separate"/>
        </w:r>
        <w:r w:rsidR="00F14EF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9717D1" w:rsidRDefault="009717D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754" w:rsidRDefault="003E6754" w:rsidP="001346F9">
      <w:pPr>
        <w:spacing w:after="0" w:line="240" w:lineRule="auto"/>
      </w:pPr>
      <w:r>
        <w:separator/>
      </w:r>
    </w:p>
  </w:footnote>
  <w:footnote w:type="continuationSeparator" w:id="0">
    <w:p w:rsidR="003E6754" w:rsidRDefault="003E6754" w:rsidP="001346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2138A"/>
    <w:multiLevelType w:val="hybridMultilevel"/>
    <w:tmpl w:val="9656C9C8"/>
    <w:lvl w:ilvl="0" w:tplc="0B8A1B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A694B"/>
    <w:multiLevelType w:val="hybridMultilevel"/>
    <w:tmpl w:val="6AA0D9D8"/>
    <w:lvl w:ilvl="0" w:tplc="829627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DB2147"/>
    <w:multiLevelType w:val="hybridMultilevel"/>
    <w:tmpl w:val="99C21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8E4088"/>
    <w:multiLevelType w:val="hybridMultilevel"/>
    <w:tmpl w:val="B0E86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D4234A"/>
    <w:multiLevelType w:val="hybridMultilevel"/>
    <w:tmpl w:val="6AA49452"/>
    <w:lvl w:ilvl="0" w:tplc="9214775C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5">
    <w:nsid w:val="76C66BCA"/>
    <w:multiLevelType w:val="hybridMultilevel"/>
    <w:tmpl w:val="02F005F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8BB785E"/>
    <w:multiLevelType w:val="hybridMultilevel"/>
    <w:tmpl w:val="DF623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E3425"/>
    <w:multiLevelType w:val="multilevel"/>
    <w:tmpl w:val="6AF6D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7BEA"/>
    <w:rsid w:val="00022DD9"/>
    <w:rsid w:val="000368CE"/>
    <w:rsid w:val="00037532"/>
    <w:rsid w:val="00040389"/>
    <w:rsid w:val="00064926"/>
    <w:rsid w:val="000A2661"/>
    <w:rsid w:val="000D5B25"/>
    <w:rsid w:val="000D65DC"/>
    <w:rsid w:val="001346F9"/>
    <w:rsid w:val="0015044A"/>
    <w:rsid w:val="00196951"/>
    <w:rsid w:val="001E64D8"/>
    <w:rsid w:val="0028401E"/>
    <w:rsid w:val="002958A6"/>
    <w:rsid w:val="00303070"/>
    <w:rsid w:val="00330B3D"/>
    <w:rsid w:val="00333D6A"/>
    <w:rsid w:val="00355740"/>
    <w:rsid w:val="003641C1"/>
    <w:rsid w:val="003B47DA"/>
    <w:rsid w:val="003E6754"/>
    <w:rsid w:val="00471672"/>
    <w:rsid w:val="004B165F"/>
    <w:rsid w:val="00571F20"/>
    <w:rsid w:val="005C44B1"/>
    <w:rsid w:val="0060033A"/>
    <w:rsid w:val="00694F9B"/>
    <w:rsid w:val="006C158D"/>
    <w:rsid w:val="007532C8"/>
    <w:rsid w:val="0077039E"/>
    <w:rsid w:val="007772C5"/>
    <w:rsid w:val="00780230"/>
    <w:rsid w:val="00812735"/>
    <w:rsid w:val="008C1807"/>
    <w:rsid w:val="008D180C"/>
    <w:rsid w:val="008F5FBB"/>
    <w:rsid w:val="0092255A"/>
    <w:rsid w:val="009259F8"/>
    <w:rsid w:val="009642C2"/>
    <w:rsid w:val="009717D1"/>
    <w:rsid w:val="00A1093A"/>
    <w:rsid w:val="00A31D34"/>
    <w:rsid w:val="00A3267A"/>
    <w:rsid w:val="00A6117E"/>
    <w:rsid w:val="00B662A6"/>
    <w:rsid w:val="00B82C50"/>
    <w:rsid w:val="00B956B4"/>
    <w:rsid w:val="00BC0681"/>
    <w:rsid w:val="00BE7BEA"/>
    <w:rsid w:val="00C00949"/>
    <w:rsid w:val="00C5475B"/>
    <w:rsid w:val="00CA06B8"/>
    <w:rsid w:val="00CB604A"/>
    <w:rsid w:val="00DA42B6"/>
    <w:rsid w:val="00E03AD7"/>
    <w:rsid w:val="00E33AA9"/>
    <w:rsid w:val="00E603DC"/>
    <w:rsid w:val="00EB5C72"/>
    <w:rsid w:val="00EC4C47"/>
    <w:rsid w:val="00ED1B26"/>
    <w:rsid w:val="00EF469E"/>
    <w:rsid w:val="00F14EFD"/>
    <w:rsid w:val="00F166B3"/>
    <w:rsid w:val="00F65274"/>
    <w:rsid w:val="00F67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740"/>
  </w:style>
  <w:style w:type="paragraph" w:styleId="1">
    <w:name w:val="heading 1"/>
    <w:basedOn w:val="a"/>
    <w:link w:val="10"/>
    <w:qFormat/>
    <w:rsid w:val="00A31D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7B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BE7BE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0033A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134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346F9"/>
  </w:style>
  <w:style w:type="paragraph" w:styleId="a8">
    <w:name w:val="footer"/>
    <w:basedOn w:val="a"/>
    <w:link w:val="a9"/>
    <w:uiPriority w:val="99"/>
    <w:unhideWhenUsed/>
    <w:rsid w:val="00134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346F9"/>
  </w:style>
  <w:style w:type="paragraph" w:styleId="aa">
    <w:name w:val="Balloon Text"/>
    <w:basedOn w:val="a"/>
    <w:link w:val="ab"/>
    <w:uiPriority w:val="99"/>
    <w:semiHidden/>
    <w:unhideWhenUsed/>
    <w:rsid w:val="00B95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56B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31D3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TML">
    <w:name w:val="HTML Preformatted"/>
    <w:basedOn w:val="a"/>
    <w:link w:val="HTML0"/>
    <w:rsid w:val="00C547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5475B"/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571F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571F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EE2EC-DB0D-4503-98B1-D8F23E089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2067</Words>
  <Characters>11784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teh</Company>
  <LinksUpToDate>false</LinksUpToDate>
  <CharactersWithSpaces>13824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teh</dc:creator>
  <cp:lastModifiedBy>Admin</cp:lastModifiedBy>
  <cp:revision>14</cp:revision>
  <cp:lastPrinted>2015-12-22T10:34:00Z</cp:lastPrinted>
  <dcterms:created xsi:type="dcterms:W3CDTF">2016-12-14T05:43:00Z</dcterms:created>
  <dcterms:modified xsi:type="dcterms:W3CDTF">2020-06-15T04:10:00Z</dcterms:modified>
</cp:coreProperties>
</file>